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DF619B" w:rsidP="003A1FC6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  <w:r w:rsidRPr="00DA3770">
        <w:rPr>
          <w:b/>
          <w:sz w:val="24"/>
          <w:szCs w:val="24"/>
        </w:rPr>
        <w:object w:dxaOrig="1239" w:dyaOrig="1493">
          <v:shape id="ole_rId2" o:spid="_x0000_i1025" style="width:109.5pt;height:131.25pt" coordsize="" o:spt="100" adj="0,,0" path="" stroked="f">
            <v:stroke joinstyle="miter"/>
            <v:imagedata r:id="rId8" o:title=""/>
            <v:formulas/>
            <v:path o:connecttype="segments"/>
          </v:shape>
          <o:OLEObject Type="Embed" ProgID="Word.Picture.8" ShapeID="ole_rId2" DrawAspect="Content" ObjectID="_1686472018" r:id="rId9"/>
        </w:object>
      </w: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DA3770" w:rsidRDefault="00C25FFD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sz w:val="24"/>
          <w:szCs w:val="24"/>
        </w:rPr>
      </w:pPr>
      <w:r w:rsidRPr="00DA3770">
        <w:rPr>
          <w:b/>
          <w:sz w:val="24"/>
          <w:szCs w:val="24"/>
        </w:rPr>
        <w:t xml:space="preserve">LICITAÇÃO </w:t>
      </w:r>
      <w:r w:rsidR="00610F5E" w:rsidRPr="00DA3770">
        <w:rPr>
          <w:b/>
          <w:sz w:val="24"/>
          <w:szCs w:val="24"/>
        </w:rPr>
        <w:t xml:space="preserve">PARA CONSTRUÇÃO DE FECHAMENTO DE </w:t>
      </w:r>
      <w:r w:rsidR="00AF7980" w:rsidRPr="00DA3770">
        <w:rPr>
          <w:b/>
          <w:sz w:val="24"/>
          <w:szCs w:val="24"/>
        </w:rPr>
        <w:t>A</w:t>
      </w:r>
      <w:r w:rsidR="00610F5E" w:rsidRPr="00DA3770">
        <w:rPr>
          <w:b/>
          <w:sz w:val="24"/>
          <w:szCs w:val="24"/>
        </w:rPr>
        <w:t>LAMBRADO</w:t>
      </w: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610F5E" w:rsidP="00610F5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b/>
          <w:sz w:val="24"/>
          <w:szCs w:val="24"/>
        </w:rPr>
      </w:pPr>
      <w:r w:rsidRPr="00DA3770">
        <w:rPr>
          <w:b/>
          <w:sz w:val="24"/>
          <w:szCs w:val="24"/>
        </w:rPr>
        <w:t>ATERRO SANITÁRIO</w:t>
      </w: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DF619B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sz w:val="24"/>
          <w:szCs w:val="24"/>
        </w:rPr>
      </w:pPr>
      <w:r w:rsidRPr="00DA3770">
        <w:rPr>
          <w:b/>
          <w:sz w:val="24"/>
          <w:szCs w:val="24"/>
        </w:rPr>
        <w:t>Município de Vista Alegre do Alto - SP</w:t>
      </w: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FB618E">
      <w:pPr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rPr>
          <w:b/>
          <w:sz w:val="24"/>
          <w:szCs w:val="24"/>
        </w:rPr>
      </w:pPr>
    </w:p>
    <w:p w:rsidR="00FB618E" w:rsidRPr="00DA3770" w:rsidRDefault="00610F5E">
      <w:pPr>
        <w:pBdr>
          <w:top w:val="single" w:sz="8" w:space="3" w:color="000000" w:shadow="1"/>
          <w:left w:val="single" w:sz="8" w:space="3" w:color="000000" w:shadow="1"/>
          <w:bottom w:val="single" w:sz="8" w:space="0" w:color="000000" w:shadow="1"/>
          <w:right w:val="single" w:sz="8" w:space="2" w:color="000000" w:shadow="1"/>
        </w:pBdr>
        <w:jc w:val="right"/>
        <w:rPr>
          <w:sz w:val="24"/>
          <w:szCs w:val="24"/>
        </w:rPr>
      </w:pPr>
      <w:r w:rsidRPr="00DA3770">
        <w:rPr>
          <w:b/>
          <w:sz w:val="24"/>
          <w:szCs w:val="24"/>
        </w:rPr>
        <w:t>2</w:t>
      </w:r>
      <w:r w:rsidR="00D23374">
        <w:rPr>
          <w:b/>
          <w:sz w:val="24"/>
          <w:szCs w:val="24"/>
        </w:rPr>
        <w:t>5/06</w:t>
      </w:r>
      <w:r w:rsidR="00DF619B" w:rsidRPr="00DA3770">
        <w:rPr>
          <w:b/>
          <w:sz w:val="24"/>
          <w:szCs w:val="24"/>
        </w:rPr>
        <w:t>/202</w:t>
      </w:r>
      <w:r w:rsidR="00D23374">
        <w:rPr>
          <w:b/>
          <w:sz w:val="24"/>
          <w:szCs w:val="24"/>
        </w:rPr>
        <w:t>1</w:t>
      </w:r>
    </w:p>
    <w:p w:rsidR="00FB618E" w:rsidRPr="00DA3770" w:rsidRDefault="00FB618E">
      <w:pPr>
        <w:rPr>
          <w:sz w:val="24"/>
          <w:szCs w:val="24"/>
        </w:rPr>
      </w:pPr>
    </w:p>
    <w:p w:rsidR="00C25FFD" w:rsidRPr="00DA3770" w:rsidRDefault="00C25FFD">
      <w:pPr>
        <w:rPr>
          <w:b/>
          <w:iCs/>
          <w:sz w:val="24"/>
          <w:szCs w:val="24"/>
        </w:rPr>
      </w:pPr>
    </w:p>
    <w:p w:rsidR="00FB618E" w:rsidRPr="00DA3770" w:rsidRDefault="00FB618E">
      <w:pPr>
        <w:rPr>
          <w:b/>
          <w:iCs/>
          <w:sz w:val="24"/>
          <w:szCs w:val="24"/>
        </w:rPr>
      </w:pPr>
    </w:p>
    <w:p w:rsidR="00C25FFD" w:rsidRDefault="00C25FFD">
      <w:pPr>
        <w:rPr>
          <w:sz w:val="24"/>
          <w:szCs w:val="24"/>
        </w:rPr>
      </w:pPr>
    </w:p>
    <w:p w:rsidR="00DA3770" w:rsidRDefault="00DA3770">
      <w:pPr>
        <w:rPr>
          <w:sz w:val="24"/>
          <w:szCs w:val="24"/>
        </w:rPr>
      </w:pPr>
    </w:p>
    <w:p w:rsidR="00DA3770" w:rsidRDefault="00DA3770">
      <w:pPr>
        <w:rPr>
          <w:sz w:val="24"/>
          <w:szCs w:val="24"/>
        </w:rPr>
      </w:pPr>
    </w:p>
    <w:p w:rsidR="00DA3770" w:rsidRDefault="00DA3770">
      <w:pPr>
        <w:rPr>
          <w:sz w:val="24"/>
          <w:szCs w:val="24"/>
        </w:rPr>
      </w:pPr>
    </w:p>
    <w:p w:rsidR="00DA3770" w:rsidRDefault="00DA3770">
      <w:pPr>
        <w:rPr>
          <w:sz w:val="24"/>
          <w:szCs w:val="24"/>
        </w:rPr>
      </w:pPr>
    </w:p>
    <w:p w:rsidR="00A81976" w:rsidRDefault="00A81976" w:rsidP="009E7122">
      <w:pPr>
        <w:spacing w:line="360" w:lineRule="auto"/>
        <w:jc w:val="both"/>
        <w:rPr>
          <w:b/>
          <w:sz w:val="24"/>
          <w:szCs w:val="24"/>
          <w:u w:val="single"/>
        </w:rPr>
      </w:pPr>
    </w:p>
    <w:p w:rsidR="00A81976" w:rsidRPr="00A81976" w:rsidRDefault="00A81976" w:rsidP="009E7122">
      <w:pPr>
        <w:spacing w:line="360" w:lineRule="auto"/>
        <w:jc w:val="both"/>
        <w:rPr>
          <w:b/>
          <w:sz w:val="24"/>
          <w:szCs w:val="24"/>
          <w:u w:val="single"/>
        </w:rPr>
      </w:pPr>
    </w:p>
    <w:p w:rsidR="00A81976" w:rsidRPr="00A81976" w:rsidRDefault="00A81976" w:rsidP="00A81976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A81976">
        <w:rPr>
          <w:b/>
          <w:sz w:val="24"/>
          <w:szCs w:val="24"/>
          <w:u w:val="single"/>
        </w:rPr>
        <w:t>1. JUSTIFICATIVA:</w:t>
      </w:r>
    </w:p>
    <w:p w:rsidR="00A81976" w:rsidRPr="00A81976" w:rsidRDefault="00A81976" w:rsidP="00A81976">
      <w:pPr>
        <w:spacing w:line="360" w:lineRule="auto"/>
        <w:rPr>
          <w:b/>
          <w:bCs/>
          <w:i/>
          <w:color w:val="000000"/>
          <w:sz w:val="24"/>
          <w:szCs w:val="24"/>
          <w:lang w:eastAsia="pt-BR"/>
        </w:rPr>
      </w:pPr>
    </w:p>
    <w:p w:rsidR="00A81976" w:rsidRDefault="00A81976" w:rsidP="00A81976">
      <w:pPr>
        <w:spacing w:line="360" w:lineRule="auto"/>
        <w:rPr>
          <w:iCs/>
          <w:sz w:val="24"/>
          <w:szCs w:val="24"/>
        </w:rPr>
      </w:pPr>
      <w:r w:rsidRPr="00A81976">
        <w:rPr>
          <w:b/>
          <w:bCs/>
          <w:color w:val="000000"/>
          <w:sz w:val="24"/>
          <w:szCs w:val="24"/>
          <w:lang w:eastAsia="pt-BR"/>
        </w:rPr>
        <w:t>1.1</w:t>
      </w:r>
      <w:r w:rsidRPr="00A81976">
        <w:rPr>
          <w:b/>
          <w:bCs/>
          <w:i/>
          <w:color w:val="000000"/>
          <w:sz w:val="24"/>
          <w:szCs w:val="24"/>
          <w:lang w:eastAsia="pt-BR"/>
        </w:rPr>
        <w:t xml:space="preserve"> </w:t>
      </w:r>
      <w:r w:rsidRPr="00A81976">
        <w:rPr>
          <w:iCs/>
          <w:sz w:val="24"/>
          <w:szCs w:val="24"/>
        </w:rPr>
        <w:t xml:space="preserve">Do Objeto: </w:t>
      </w:r>
      <w:r w:rsidR="00C6743C" w:rsidRPr="00C6743C">
        <w:rPr>
          <w:iCs/>
          <w:sz w:val="24"/>
          <w:szCs w:val="24"/>
        </w:rPr>
        <w:t>SERVIÇO DE CONSTRUÇÃO DE ALAMBRADO DE FECHAMENTO NO ATERRO SANITÁRIO EM VALAS.</w:t>
      </w:r>
    </w:p>
    <w:p w:rsidR="00C6743C" w:rsidRPr="00A81976" w:rsidRDefault="00C6743C" w:rsidP="00A81976">
      <w:pPr>
        <w:spacing w:line="360" w:lineRule="auto"/>
        <w:rPr>
          <w:iCs/>
          <w:sz w:val="24"/>
          <w:szCs w:val="24"/>
        </w:rPr>
      </w:pPr>
    </w:p>
    <w:p w:rsidR="00A81976" w:rsidRPr="00A81976" w:rsidRDefault="00A81976" w:rsidP="00A81976">
      <w:pPr>
        <w:spacing w:line="360" w:lineRule="auto"/>
        <w:rPr>
          <w:b/>
          <w:bCs/>
          <w:color w:val="000000"/>
          <w:sz w:val="24"/>
          <w:szCs w:val="24"/>
          <w:lang w:eastAsia="pt-BR"/>
        </w:rPr>
      </w:pPr>
      <w:r w:rsidRPr="00A81976">
        <w:rPr>
          <w:b/>
          <w:bCs/>
          <w:color w:val="000000"/>
          <w:sz w:val="24"/>
          <w:szCs w:val="24"/>
          <w:lang w:eastAsia="pt-BR"/>
        </w:rPr>
        <w:t xml:space="preserve"> 1.2 Finaliade da Execução</w:t>
      </w:r>
    </w:p>
    <w:p w:rsidR="00A81976" w:rsidRPr="00A81976" w:rsidRDefault="00A81976" w:rsidP="00A81976">
      <w:pPr>
        <w:spacing w:before="28" w:line="100" w:lineRule="atLeast"/>
        <w:jc w:val="both"/>
        <w:rPr>
          <w:sz w:val="24"/>
          <w:szCs w:val="24"/>
        </w:rPr>
      </w:pPr>
    </w:p>
    <w:p w:rsidR="00FD6EE1" w:rsidRDefault="00A81976" w:rsidP="00FD6EE1">
      <w:pPr>
        <w:spacing w:line="360" w:lineRule="auto"/>
        <w:jc w:val="both"/>
        <w:rPr>
          <w:color w:val="000000"/>
          <w:sz w:val="24"/>
          <w:szCs w:val="24"/>
          <w:lang w:eastAsia="pt-BR"/>
        </w:rPr>
      </w:pPr>
      <w:r w:rsidRPr="00A81976">
        <w:rPr>
          <w:color w:val="000000"/>
          <w:sz w:val="24"/>
          <w:szCs w:val="24"/>
          <w:lang w:eastAsia="pt-BR"/>
        </w:rPr>
        <w:t>O Objetivo principal do aterro sanitário é de melhorar as condições sanitárias relacionadas aos descartes sólidos urbanos evitando os danos de sua degradação descontrolada, informo que a construção de alambrado de fechamento faz parte de umas das infraestruturas necessárias para licença de operação, exigido pelo órgão fiscalizado do aterro sanitário – CETESB.</w:t>
      </w:r>
    </w:p>
    <w:p w:rsidR="00A81976" w:rsidRPr="00FD6EE1" w:rsidRDefault="00A81976" w:rsidP="00FD6EE1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  <w:r w:rsidRPr="00A81976">
        <w:rPr>
          <w:bCs/>
        </w:rPr>
        <w:t>Com a execução do fechamento do alambrado no aterro, a execução irá evitar acesso de pessoas não autorizadas impossibilitando possíveis desacartes de resíduo no local, para evitar também acesso de catadores e animais dentro do aterro.</w:t>
      </w:r>
    </w:p>
    <w:p w:rsidR="00A81976" w:rsidRPr="00A81976" w:rsidRDefault="00A81976" w:rsidP="00A81976">
      <w:pPr>
        <w:pStyle w:val="western"/>
        <w:spacing w:before="0" w:after="119" w:line="360" w:lineRule="auto"/>
        <w:rPr>
          <w:rFonts w:ascii="Arial" w:hAnsi="Arial" w:cs="Arial"/>
          <w:bCs/>
        </w:rPr>
      </w:pPr>
      <w:r w:rsidRPr="00A81976">
        <w:rPr>
          <w:rFonts w:ascii="Arial" w:hAnsi="Arial" w:cs="Arial"/>
          <w:bCs/>
        </w:rPr>
        <w:t>Finalizo justificando a necessidade da execução do serviço, pois resalto que o serviço é uma exigencia do órgão fiscalizador.</w:t>
      </w:r>
    </w:p>
    <w:p w:rsidR="00A81976" w:rsidRPr="00A81976" w:rsidRDefault="00A81976" w:rsidP="009E7122">
      <w:pPr>
        <w:spacing w:line="360" w:lineRule="auto"/>
        <w:jc w:val="both"/>
        <w:rPr>
          <w:b/>
          <w:sz w:val="24"/>
          <w:szCs w:val="24"/>
          <w:u w:val="single"/>
        </w:rPr>
      </w:pPr>
    </w:p>
    <w:p w:rsidR="00E32EBB" w:rsidRPr="00A81976" w:rsidRDefault="00A81976" w:rsidP="00A81976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A81976">
        <w:rPr>
          <w:b/>
          <w:sz w:val="24"/>
          <w:szCs w:val="24"/>
          <w:u w:val="single"/>
        </w:rPr>
        <w:t xml:space="preserve">2. </w:t>
      </w:r>
      <w:r w:rsidR="009E7122" w:rsidRPr="00A81976">
        <w:rPr>
          <w:b/>
          <w:sz w:val="24"/>
          <w:szCs w:val="24"/>
          <w:u w:val="single"/>
        </w:rPr>
        <w:t>MEMORIAL DESCRITIVO:</w:t>
      </w:r>
    </w:p>
    <w:p w:rsidR="00A81976" w:rsidRPr="00A81976" w:rsidRDefault="00A81976" w:rsidP="00A81976">
      <w:pPr>
        <w:spacing w:line="360" w:lineRule="auto"/>
        <w:jc w:val="center"/>
        <w:rPr>
          <w:b/>
          <w:sz w:val="24"/>
          <w:szCs w:val="24"/>
          <w:u w:val="single"/>
        </w:rPr>
      </w:pPr>
    </w:p>
    <w:p w:rsidR="00E32EBB" w:rsidRPr="00A81976" w:rsidRDefault="00E32EBB" w:rsidP="00A81976">
      <w:pPr>
        <w:pStyle w:val="PargrafodaLista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81976">
        <w:rPr>
          <w:rFonts w:ascii="Arial" w:hAnsi="Arial" w:cs="Arial"/>
          <w:b/>
          <w:bCs/>
          <w:color w:val="000000"/>
          <w:sz w:val="24"/>
          <w:szCs w:val="24"/>
        </w:rPr>
        <w:t>Serviços Preliminares</w:t>
      </w:r>
    </w:p>
    <w:p w:rsidR="00E32EBB" w:rsidRPr="00A81976" w:rsidRDefault="00E32EBB" w:rsidP="00E32EBB">
      <w:pPr>
        <w:pStyle w:val="PargrafodaLista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E32EBB" w:rsidRPr="00A81976" w:rsidRDefault="00A81976" w:rsidP="00A81976">
      <w:pPr>
        <w:autoSpaceDE w:val="0"/>
        <w:autoSpaceDN w:val="0"/>
        <w:adjustRightInd w:val="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2.1.1 </w:t>
      </w:r>
      <w:r w:rsidR="00E32EBB" w:rsidRPr="00A81976">
        <w:rPr>
          <w:bCs/>
          <w:color w:val="000000"/>
          <w:sz w:val="24"/>
          <w:szCs w:val="24"/>
        </w:rPr>
        <w:t>Limpeza Mecanizada do terreno</w:t>
      </w:r>
    </w:p>
    <w:p w:rsidR="00E32EBB" w:rsidRPr="00A81976" w:rsidRDefault="00E32EBB" w:rsidP="00E32EBB">
      <w:pPr>
        <w:autoSpaceDE w:val="0"/>
        <w:autoSpaceDN w:val="0"/>
        <w:adjustRightInd w:val="0"/>
        <w:ind w:left="390"/>
        <w:jc w:val="both"/>
        <w:rPr>
          <w:color w:val="000000"/>
          <w:sz w:val="24"/>
          <w:szCs w:val="24"/>
        </w:rPr>
      </w:pPr>
    </w:p>
    <w:p w:rsidR="00E32EBB" w:rsidRPr="00A81976" w:rsidRDefault="00E32EBB" w:rsidP="00A8197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r w:rsidRPr="00A81976">
        <w:rPr>
          <w:color w:val="000000"/>
          <w:sz w:val="24"/>
          <w:szCs w:val="24"/>
        </w:rPr>
        <w:t>Limpeza do terreno c</w:t>
      </w:r>
      <w:r w:rsidR="00DA3770" w:rsidRPr="00A81976">
        <w:rPr>
          <w:color w:val="000000"/>
          <w:sz w:val="24"/>
          <w:szCs w:val="24"/>
        </w:rPr>
        <w:t xml:space="preserve">om equipamentos e </w:t>
      </w:r>
      <w:r w:rsidRPr="00A81976">
        <w:rPr>
          <w:color w:val="000000"/>
          <w:sz w:val="24"/>
          <w:szCs w:val="24"/>
        </w:rPr>
        <w:t>mão-de-obra necessária e ferramentas auxiliares para a execução dos serviços executados mecanicamente e manualmente com auxílio de ferramental apropriado.</w:t>
      </w:r>
    </w:p>
    <w:p w:rsidR="00E32EBB" w:rsidRPr="00A81976" w:rsidRDefault="00E32EBB" w:rsidP="00DA3770">
      <w:pPr>
        <w:rPr>
          <w:bCs/>
          <w:color w:val="000000"/>
          <w:sz w:val="24"/>
          <w:szCs w:val="24"/>
        </w:rPr>
      </w:pPr>
    </w:p>
    <w:p w:rsidR="00E32EBB" w:rsidRPr="00A81976" w:rsidRDefault="00A81976" w:rsidP="00A81976">
      <w:pPr>
        <w:pStyle w:val="PargrafodaLista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ED536E" w:rsidRPr="00A81976">
        <w:rPr>
          <w:rFonts w:ascii="Arial" w:hAnsi="Arial" w:cs="Arial"/>
          <w:b/>
          <w:bCs/>
          <w:color w:val="000000"/>
          <w:sz w:val="24"/>
          <w:szCs w:val="24"/>
        </w:rPr>
        <w:t xml:space="preserve">Fundação </w:t>
      </w:r>
    </w:p>
    <w:p w:rsidR="00ED536E" w:rsidRPr="00A81976" w:rsidRDefault="00ED536E" w:rsidP="00ED536E">
      <w:pPr>
        <w:pStyle w:val="PargrafodaLista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D536E" w:rsidRPr="00A81976" w:rsidRDefault="00ED536E" w:rsidP="00A81976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4"/>
          <w:szCs w:val="24"/>
        </w:rPr>
      </w:pPr>
      <w:r w:rsidRPr="00A81976">
        <w:rPr>
          <w:bCs/>
          <w:color w:val="000000"/>
          <w:sz w:val="24"/>
          <w:szCs w:val="24"/>
        </w:rPr>
        <w:t>Será executado em todo perímetro uma mureta de concreto 0,11 x 0,20 cm, com f</w:t>
      </w:r>
      <w:r w:rsidR="00DA3ED6" w:rsidRPr="00A81976">
        <w:rPr>
          <w:bCs/>
          <w:color w:val="000000"/>
          <w:sz w:val="24"/>
          <w:szCs w:val="24"/>
        </w:rPr>
        <w:t>unção e amarração entre os pilares.</w:t>
      </w:r>
    </w:p>
    <w:p w:rsidR="00E32EBB" w:rsidRDefault="00E32EBB" w:rsidP="00E32EBB">
      <w:pPr>
        <w:pStyle w:val="PargrafodaLista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81976" w:rsidRDefault="00A81976" w:rsidP="00E32EBB">
      <w:pPr>
        <w:pStyle w:val="PargrafodaLista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81976" w:rsidRDefault="00A81976" w:rsidP="00E32EBB">
      <w:pPr>
        <w:pStyle w:val="PargrafodaLista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81976" w:rsidRPr="00A81976" w:rsidRDefault="00A81976" w:rsidP="00E32EBB">
      <w:pPr>
        <w:pStyle w:val="PargrafodaLista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32EBB" w:rsidRPr="00A81976" w:rsidRDefault="00A81976" w:rsidP="00A81976">
      <w:pPr>
        <w:pStyle w:val="PargrafodaLista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DA3ED6" w:rsidRPr="00A81976">
        <w:rPr>
          <w:rFonts w:ascii="Arial" w:hAnsi="Arial" w:cs="Arial"/>
          <w:b/>
          <w:bCs/>
          <w:color w:val="000000"/>
          <w:sz w:val="24"/>
          <w:szCs w:val="24"/>
        </w:rPr>
        <w:t xml:space="preserve">Broca em concreto </w:t>
      </w:r>
    </w:p>
    <w:p w:rsidR="00E32EBB" w:rsidRPr="00A81976" w:rsidRDefault="00E32EBB" w:rsidP="00E32EBB">
      <w:pPr>
        <w:pStyle w:val="PargrafodaLista"/>
        <w:autoSpaceDE w:val="0"/>
        <w:autoSpaceDN w:val="0"/>
        <w:adjustRightInd w:val="0"/>
        <w:spacing w:after="0" w:line="240" w:lineRule="auto"/>
        <w:ind w:left="39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E32EBB" w:rsidRPr="00A81976" w:rsidRDefault="00DA3ED6" w:rsidP="00A81976">
      <w:pPr>
        <w:pStyle w:val="Default"/>
        <w:spacing w:line="360" w:lineRule="auto"/>
        <w:jc w:val="both"/>
        <w:rPr>
          <w:rFonts w:ascii="Arial" w:hAnsi="Arial" w:cs="Arial"/>
          <w:bCs/>
        </w:rPr>
      </w:pPr>
      <w:r w:rsidRPr="00A81976">
        <w:rPr>
          <w:rFonts w:ascii="Arial" w:hAnsi="Arial" w:cs="Arial"/>
        </w:rPr>
        <w:t>No perímetro de 495,00 metros será espaçado 2,50 mts de broca com função de rece</w:t>
      </w:r>
      <w:r w:rsidR="00E646F4" w:rsidRPr="00A81976">
        <w:rPr>
          <w:rFonts w:ascii="Arial" w:hAnsi="Arial" w:cs="Arial"/>
        </w:rPr>
        <w:t>b</w:t>
      </w:r>
      <w:r w:rsidRPr="00A81976">
        <w:rPr>
          <w:rFonts w:ascii="Arial" w:hAnsi="Arial" w:cs="Arial"/>
        </w:rPr>
        <w:t xml:space="preserve">er palanque de concreto e amarração de mureta, as brocas terão cotas de </w:t>
      </w:r>
      <w:r w:rsidR="00E646F4" w:rsidRPr="00A81976">
        <w:rPr>
          <w:rFonts w:ascii="Arial" w:hAnsi="Arial" w:cs="Arial"/>
        </w:rPr>
        <w:t>0,80 mts.</w:t>
      </w:r>
    </w:p>
    <w:p w:rsidR="00E32EBB" w:rsidRPr="00A81976" w:rsidRDefault="00E32EBB" w:rsidP="00E32EBB">
      <w:pPr>
        <w:pStyle w:val="PargrafodaLista"/>
        <w:autoSpaceDE w:val="0"/>
        <w:autoSpaceDN w:val="0"/>
        <w:adjustRightInd w:val="0"/>
        <w:spacing w:after="0"/>
        <w:ind w:left="780" w:firstLine="318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E32EBB" w:rsidRPr="00A81976" w:rsidRDefault="00E646F4" w:rsidP="00A81976">
      <w:pPr>
        <w:pStyle w:val="PargrafodaLista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81976">
        <w:rPr>
          <w:rFonts w:ascii="Arial" w:hAnsi="Arial" w:cs="Arial"/>
          <w:b/>
          <w:bCs/>
          <w:color w:val="000000"/>
          <w:sz w:val="24"/>
          <w:szCs w:val="24"/>
        </w:rPr>
        <w:t xml:space="preserve">Palanques </w:t>
      </w:r>
    </w:p>
    <w:p w:rsidR="00E32EBB" w:rsidRPr="00A81976" w:rsidRDefault="00E32EBB" w:rsidP="00E32EBB">
      <w:pPr>
        <w:pStyle w:val="PargrafodaLista"/>
        <w:autoSpaceDE w:val="0"/>
        <w:autoSpaceDN w:val="0"/>
        <w:adjustRightInd w:val="0"/>
        <w:spacing w:after="0" w:line="240" w:lineRule="auto"/>
        <w:ind w:left="39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E32EBB" w:rsidRPr="00A81976" w:rsidRDefault="00E646F4" w:rsidP="00A81976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4"/>
          <w:szCs w:val="24"/>
        </w:rPr>
      </w:pPr>
      <w:r w:rsidRPr="00A81976">
        <w:rPr>
          <w:bCs/>
          <w:color w:val="000000"/>
          <w:sz w:val="24"/>
          <w:szCs w:val="24"/>
        </w:rPr>
        <w:t>Os palanques serão de concreto vibrado/estrivado 3,00 metros e serão concretados nas brocas, palanques específicos e receberão escoras de concreto e pintura na cor branca.</w:t>
      </w:r>
    </w:p>
    <w:p w:rsidR="00A81976" w:rsidRPr="00A81976" w:rsidRDefault="00A81976" w:rsidP="00A81976">
      <w:pPr>
        <w:autoSpaceDE w:val="0"/>
        <w:autoSpaceDN w:val="0"/>
        <w:adjustRightInd w:val="0"/>
        <w:jc w:val="both"/>
        <w:rPr>
          <w:rFonts w:eastAsiaTheme="minorEastAsia"/>
          <w:bCs/>
          <w:color w:val="000000"/>
          <w:kern w:val="0"/>
          <w:sz w:val="24"/>
          <w:szCs w:val="24"/>
          <w:lang w:val="pt-BR" w:eastAsia="pt-BR"/>
        </w:rPr>
      </w:pPr>
    </w:p>
    <w:p w:rsidR="00E32EBB" w:rsidRPr="00A81976" w:rsidRDefault="00A81976" w:rsidP="00A81976">
      <w:pPr>
        <w:pStyle w:val="PargrafodaLista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E646F4" w:rsidRPr="00A81976">
        <w:rPr>
          <w:rFonts w:ascii="Arial" w:hAnsi="Arial" w:cs="Arial"/>
          <w:b/>
          <w:bCs/>
          <w:color w:val="000000"/>
          <w:sz w:val="24"/>
          <w:szCs w:val="24"/>
        </w:rPr>
        <w:t>Fechamento</w:t>
      </w:r>
    </w:p>
    <w:p w:rsidR="00207EA0" w:rsidRPr="00A81976" w:rsidRDefault="00E646F4" w:rsidP="00A81976">
      <w:pPr>
        <w:pStyle w:val="Default"/>
        <w:spacing w:line="360" w:lineRule="auto"/>
        <w:jc w:val="both"/>
        <w:rPr>
          <w:rFonts w:ascii="Arial" w:hAnsi="Arial" w:cs="Arial"/>
          <w:bCs/>
        </w:rPr>
      </w:pPr>
      <w:r w:rsidRPr="00A81976">
        <w:rPr>
          <w:rFonts w:ascii="Arial" w:hAnsi="Arial" w:cs="Arial"/>
        </w:rPr>
        <w:t xml:space="preserve">Após a fixação dos palanques serão </w:t>
      </w:r>
      <w:r w:rsidR="00EF0318" w:rsidRPr="00A81976">
        <w:rPr>
          <w:rFonts w:ascii="Arial" w:hAnsi="Arial" w:cs="Arial"/>
        </w:rPr>
        <w:t>instalados os fios tensores de 12mm galvanizado e também arame farpados que serão esticados para receber a</w:t>
      </w:r>
      <w:r w:rsidR="00A22CE4" w:rsidRPr="00A81976">
        <w:rPr>
          <w:rFonts w:ascii="Arial" w:hAnsi="Arial" w:cs="Arial"/>
        </w:rPr>
        <w:t xml:space="preserve"> tela de ø 3” fio 12mm arame galvanizado, para entrada e saída da carga, será também instalado um portão na medida de 5,00 mts  x 1,80 mts em tubo industrial de 2”, chapa 13, tela de 2”, ferro chato ø ½” x 3/16” e pintura completa.</w:t>
      </w:r>
      <w:r w:rsidR="00A22CE4" w:rsidRPr="00A81976">
        <w:rPr>
          <w:rFonts w:ascii="Arial" w:hAnsi="Arial" w:cs="Arial"/>
          <w:bCs/>
        </w:rPr>
        <w:t xml:space="preserve"> </w:t>
      </w:r>
    </w:p>
    <w:p w:rsidR="00A81976" w:rsidRPr="00A81976" w:rsidRDefault="00A81976" w:rsidP="00DA3770">
      <w:pPr>
        <w:pStyle w:val="western"/>
        <w:spacing w:before="0" w:line="360" w:lineRule="auto"/>
        <w:ind w:left="1399" w:firstLine="725"/>
        <w:rPr>
          <w:rFonts w:ascii="Arial" w:hAnsi="Arial" w:cs="Arial"/>
          <w:b/>
          <w:bCs/>
          <w:i/>
        </w:rPr>
      </w:pPr>
    </w:p>
    <w:p w:rsidR="00A81976" w:rsidRPr="00A81976" w:rsidRDefault="00A81976" w:rsidP="00A81976">
      <w:pPr>
        <w:pStyle w:val="western"/>
        <w:spacing w:before="0" w:line="360" w:lineRule="auto"/>
        <w:rPr>
          <w:rFonts w:ascii="Arial" w:hAnsi="Arial" w:cs="Arial"/>
          <w:b/>
          <w:bCs/>
          <w:i/>
        </w:rPr>
      </w:pPr>
    </w:p>
    <w:p w:rsidR="00AF40EA" w:rsidRPr="00A81976" w:rsidRDefault="00207EA0" w:rsidP="00DA3770">
      <w:pPr>
        <w:pStyle w:val="western"/>
        <w:spacing w:before="0" w:line="360" w:lineRule="auto"/>
        <w:ind w:left="1399" w:firstLine="725"/>
        <w:rPr>
          <w:rFonts w:ascii="Arial" w:hAnsi="Arial" w:cs="Arial"/>
          <w:b/>
          <w:i/>
        </w:rPr>
      </w:pPr>
      <w:r w:rsidRPr="00A81976">
        <w:rPr>
          <w:rFonts w:ascii="Arial" w:hAnsi="Arial" w:cs="Arial"/>
          <w:b/>
          <w:bCs/>
          <w:i/>
        </w:rPr>
        <w:t>V</w:t>
      </w:r>
      <w:r w:rsidR="00D23374" w:rsidRPr="00A81976">
        <w:rPr>
          <w:rFonts w:ascii="Arial" w:hAnsi="Arial" w:cs="Arial"/>
          <w:b/>
          <w:bCs/>
          <w:i/>
        </w:rPr>
        <w:t>ista Alegre do Alto, 25</w:t>
      </w:r>
      <w:r w:rsidRPr="00A81976">
        <w:rPr>
          <w:rFonts w:ascii="Arial" w:hAnsi="Arial" w:cs="Arial"/>
          <w:b/>
          <w:bCs/>
          <w:i/>
        </w:rPr>
        <w:t xml:space="preserve"> de </w:t>
      </w:r>
      <w:r w:rsidR="00D23374" w:rsidRPr="00A81976">
        <w:rPr>
          <w:rFonts w:ascii="Arial" w:hAnsi="Arial" w:cs="Arial"/>
          <w:b/>
          <w:bCs/>
          <w:i/>
        </w:rPr>
        <w:t>junho</w:t>
      </w:r>
      <w:r w:rsidRPr="00A81976">
        <w:rPr>
          <w:rFonts w:ascii="Arial" w:hAnsi="Arial" w:cs="Arial"/>
          <w:b/>
          <w:bCs/>
          <w:i/>
        </w:rPr>
        <w:t xml:space="preserve"> de 2021</w:t>
      </w:r>
      <w:r w:rsidR="00DA3770" w:rsidRPr="00A81976">
        <w:rPr>
          <w:rFonts w:ascii="Arial" w:hAnsi="Arial" w:cs="Arial"/>
          <w:b/>
          <w:bCs/>
          <w:i/>
        </w:rPr>
        <w:t>.</w:t>
      </w:r>
    </w:p>
    <w:p w:rsidR="00AF40EA" w:rsidRPr="00A81976" w:rsidRDefault="00AF40EA" w:rsidP="00AF40EA">
      <w:pPr>
        <w:rPr>
          <w:b/>
          <w:sz w:val="24"/>
          <w:szCs w:val="24"/>
        </w:rPr>
      </w:pPr>
    </w:p>
    <w:p w:rsidR="00AF40EA" w:rsidRPr="00A81976" w:rsidRDefault="00AF40EA" w:rsidP="00AF40EA">
      <w:pPr>
        <w:jc w:val="center"/>
        <w:rPr>
          <w:sz w:val="24"/>
          <w:szCs w:val="24"/>
        </w:rPr>
      </w:pPr>
      <w:r w:rsidRPr="00A81976">
        <w:rPr>
          <w:sz w:val="24"/>
          <w:szCs w:val="24"/>
        </w:rPr>
        <w:t>_____________________</w:t>
      </w:r>
    </w:p>
    <w:p w:rsidR="00AF40EA" w:rsidRPr="00A81976" w:rsidRDefault="00AF40EA" w:rsidP="00AF40EA">
      <w:pPr>
        <w:ind w:left="726" w:right="278"/>
        <w:jc w:val="center"/>
        <w:rPr>
          <w:i/>
          <w:sz w:val="24"/>
          <w:szCs w:val="24"/>
        </w:rPr>
      </w:pPr>
      <w:r w:rsidRPr="00A81976">
        <w:rPr>
          <w:i/>
          <w:sz w:val="24"/>
          <w:szCs w:val="24"/>
        </w:rPr>
        <w:t xml:space="preserve">Eng. Rafael Coghi – Setor Engenharia </w:t>
      </w:r>
    </w:p>
    <w:p w:rsidR="00AF40EA" w:rsidRPr="00A81976" w:rsidRDefault="00AF40EA" w:rsidP="00AF40EA">
      <w:pPr>
        <w:ind w:left="726" w:right="278"/>
        <w:jc w:val="center"/>
        <w:rPr>
          <w:i/>
          <w:sz w:val="24"/>
          <w:szCs w:val="24"/>
        </w:rPr>
      </w:pPr>
      <w:r w:rsidRPr="00A81976">
        <w:rPr>
          <w:i/>
          <w:sz w:val="24"/>
          <w:szCs w:val="24"/>
        </w:rPr>
        <w:t>Crea: 5069498037</w:t>
      </w:r>
    </w:p>
    <w:p w:rsidR="00FB618E" w:rsidRPr="00DA3770" w:rsidRDefault="00FB618E" w:rsidP="00AF40EA">
      <w:pPr>
        <w:pStyle w:val="western"/>
        <w:rPr>
          <w:rFonts w:ascii="Arial" w:hAnsi="Arial" w:cs="Arial"/>
          <w:b/>
          <w:bCs/>
        </w:rPr>
      </w:pPr>
    </w:p>
    <w:sectPr w:rsidR="00FB618E" w:rsidRPr="00DA3770" w:rsidSect="00E07763">
      <w:headerReference w:type="default" r:id="rId10"/>
      <w:footerReference w:type="default" r:id="rId11"/>
      <w:pgSz w:w="12240" w:h="15840"/>
      <w:pgMar w:top="777" w:right="850" w:bottom="777" w:left="1701" w:header="720" w:footer="720" w:gutter="0"/>
      <w:cols w:space="720"/>
      <w:formProt w:val="0"/>
      <w:titlePg/>
      <w:docGrid w:linePitch="60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D82" w:rsidRDefault="008F6D82">
      <w:r>
        <w:separator/>
      </w:r>
    </w:p>
  </w:endnote>
  <w:endnote w:type="continuationSeparator" w:id="0">
    <w:p w:rsidR="008F6D82" w:rsidRDefault="008F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18E" w:rsidRDefault="00DF619B">
    <w:pPr>
      <w:pStyle w:val="Rodap"/>
      <w:jc w:val="right"/>
    </w:pPr>
    <w:r>
      <w:rPr>
        <w:sz w:val="20"/>
      </w:rPr>
      <w:t xml:space="preserve">_______________________________________________________________________________________ Página </w:t>
    </w:r>
    <w:r w:rsidR="00AE3F58">
      <w:rPr>
        <w:sz w:val="20"/>
      </w:rPr>
      <w:fldChar w:fldCharType="begin"/>
    </w:r>
    <w:r>
      <w:rPr>
        <w:sz w:val="20"/>
      </w:rPr>
      <w:instrText>PAGE</w:instrText>
    </w:r>
    <w:r w:rsidR="00AE3F58">
      <w:rPr>
        <w:sz w:val="20"/>
      </w:rPr>
      <w:fldChar w:fldCharType="separate"/>
    </w:r>
    <w:r w:rsidR="00FD6EE1">
      <w:rPr>
        <w:noProof/>
        <w:sz w:val="20"/>
      </w:rPr>
      <w:t>2</w:t>
    </w:r>
    <w:r w:rsidR="00AE3F58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D82" w:rsidRDefault="008F6D82">
      <w:r>
        <w:separator/>
      </w:r>
    </w:p>
  </w:footnote>
  <w:footnote w:type="continuationSeparator" w:id="0">
    <w:p w:rsidR="008F6D82" w:rsidRDefault="008F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18E" w:rsidRDefault="00DF619B">
    <w:pPr>
      <w:pStyle w:val="Cabealho"/>
      <w:ind w:left="-33"/>
      <w:rPr>
        <w:i/>
        <w:iCs/>
        <w:color w:val="000000"/>
        <w:lang w:val="pt-BR"/>
      </w:rPr>
    </w:pPr>
    <w:r>
      <w:rPr>
        <w:i/>
        <w:iCs/>
        <w:color w:val="000000"/>
        <w:lang w:val="pt-BR"/>
      </w:rPr>
      <w:t>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A3BC8"/>
    <w:multiLevelType w:val="multilevel"/>
    <w:tmpl w:val="6A50D6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 w:hint="default"/>
        <w:sz w:val="20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OpenSymbol" w:hint="default"/>
      </w:rPr>
    </w:lvl>
  </w:abstractNum>
  <w:abstractNum w:abstractNumId="1" w15:restartNumberingAfterBreak="0">
    <w:nsid w:val="52A14258"/>
    <w:multiLevelType w:val="hybridMultilevel"/>
    <w:tmpl w:val="A46E946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F33A1C"/>
    <w:multiLevelType w:val="multilevel"/>
    <w:tmpl w:val="245C6828"/>
    <w:lvl w:ilvl="0">
      <w:start w:val="1"/>
      <w:numFmt w:val="none"/>
      <w:pStyle w:val="Ttulo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tulo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tulo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1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1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1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1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1B9079C"/>
    <w:multiLevelType w:val="multilevel"/>
    <w:tmpl w:val="33DE4472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77FD6F2F"/>
    <w:multiLevelType w:val="multilevel"/>
    <w:tmpl w:val="56E61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618E"/>
    <w:rsid w:val="000021B8"/>
    <w:rsid w:val="000423AC"/>
    <w:rsid w:val="00093DCD"/>
    <w:rsid w:val="00134C3F"/>
    <w:rsid w:val="00172732"/>
    <w:rsid w:val="001B7D61"/>
    <w:rsid w:val="002001CC"/>
    <w:rsid w:val="00207EA0"/>
    <w:rsid w:val="0023111E"/>
    <w:rsid w:val="0023631E"/>
    <w:rsid w:val="0033076F"/>
    <w:rsid w:val="003307E5"/>
    <w:rsid w:val="00377C51"/>
    <w:rsid w:val="003847DC"/>
    <w:rsid w:val="003A1FC6"/>
    <w:rsid w:val="003E7904"/>
    <w:rsid w:val="00416CB0"/>
    <w:rsid w:val="0043480F"/>
    <w:rsid w:val="00473672"/>
    <w:rsid w:val="004B691D"/>
    <w:rsid w:val="004C1DE6"/>
    <w:rsid w:val="004D3E22"/>
    <w:rsid w:val="0051508C"/>
    <w:rsid w:val="00564E2F"/>
    <w:rsid w:val="005803A3"/>
    <w:rsid w:val="005826EC"/>
    <w:rsid w:val="005E653B"/>
    <w:rsid w:val="00606FC1"/>
    <w:rsid w:val="00610F5E"/>
    <w:rsid w:val="006169A8"/>
    <w:rsid w:val="00620DDD"/>
    <w:rsid w:val="0063743B"/>
    <w:rsid w:val="006906DA"/>
    <w:rsid w:val="00696627"/>
    <w:rsid w:val="006B4ED9"/>
    <w:rsid w:val="006F77DC"/>
    <w:rsid w:val="006F7CCC"/>
    <w:rsid w:val="00730F0E"/>
    <w:rsid w:val="00761511"/>
    <w:rsid w:val="008F6D82"/>
    <w:rsid w:val="009166E5"/>
    <w:rsid w:val="009417E9"/>
    <w:rsid w:val="009C7BFA"/>
    <w:rsid w:val="009D7343"/>
    <w:rsid w:val="009E7122"/>
    <w:rsid w:val="00A15F7B"/>
    <w:rsid w:val="00A22CE4"/>
    <w:rsid w:val="00A3301A"/>
    <w:rsid w:val="00A51EE5"/>
    <w:rsid w:val="00A60585"/>
    <w:rsid w:val="00A77611"/>
    <w:rsid w:val="00A81976"/>
    <w:rsid w:val="00A87D5A"/>
    <w:rsid w:val="00AE3F58"/>
    <w:rsid w:val="00AF40EA"/>
    <w:rsid w:val="00AF6190"/>
    <w:rsid w:val="00AF7980"/>
    <w:rsid w:val="00B501FE"/>
    <w:rsid w:val="00B655F9"/>
    <w:rsid w:val="00BA218A"/>
    <w:rsid w:val="00BB71C6"/>
    <w:rsid w:val="00BE1C8A"/>
    <w:rsid w:val="00BF0C22"/>
    <w:rsid w:val="00C14AE3"/>
    <w:rsid w:val="00C25FFD"/>
    <w:rsid w:val="00C6743C"/>
    <w:rsid w:val="00C962EA"/>
    <w:rsid w:val="00CB030F"/>
    <w:rsid w:val="00CE4D67"/>
    <w:rsid w:val="00D02760"/>
    <w:rsid w:val="00D23374"/>
    <w:rsid w:val="00D275B9"/>
    <w:rsid w:val="00D7278E"/>
    <w:rsid w:val="00DA3770"/>
    <w:rsid w:val="00DA3ED6"/>
    <w:rsid w:val="00DF47FC"/>
    <w:rsid w:val="00DF619B"/>
    <w:rsid w:val="00DF6566"/>
    <w:rsid w:val="00E07763"/>
    <w:rsid w:val="00E2659F"/>
    <w:rsid w:val="00E32EBB"/>
    <w:rsid w:val="00E41495"/>
    <w:rsid w:val="00E613F4"/>
    <w:rsid w:val="00E627FB"/>
    <w:rsid w:val="00E646F4"/>
    <w:rsid w:val="00EA6701"/>
    <w:rsid w:val="00EC063D"/>
    <w:rsid w:val="00ED536E"/>
    <w:rsid w:val="00EE02C4"/>
    <w:rsid w:val="00EF0318"/>
    <w:rsid w:val="00F26477"/>
    <w:rsid w:val="00F46A09"/>
    <w:rsid w:val="00FA3081"/>
    <w:rsid w:val="00FB618E"/>
    <w:rsid w:val="00FD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A6B27"/>
  <w15:docId w15:val="{8DC0B096-8575-4B02-A873-C9563EBC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kern w:val="2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976"/>
    <w:pPr>
      <w:suppressAutoHyphens/>
      <w:textAlignment w:val="baseline"/>
    </w:pPr>
    <w:rPr>
      <w:rFonts w:ascii="Arial" w:eastAsia="Times New Roman" w:hAnsi="Arial" w:cs="Arial"/>
      <w:sz w:val="26"/>
      <w:szCs w:val="20"/>
      <w:lang w:val="pt-PT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40888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customStyle="1" w:styleId="Ttulo21">
    <w:name w:val="Título 21"/>
    <w:basedOn w:val="Normal"/>
    <w:next w:val="Normal"/>
    <w:qFormat/>
    <w:rsid w:val="00E40888"/>
    <w:pPr>
      <w:keepNext/>
      <w:numPr>
        <w:ilvl w:val="1"/>
        <w:numId w:val="1"/>
      </w:numPr>
      <w:tabs>
        <w:tab w:val="left" w:pos="851"/>
      </w:tabs>
      <w:jc w:val="both"/>
      <w:outlineLvl w:val="1"/>
    </w:pPr>
    <w:rPr>
      <w:rFonts w:ascii="Times New Roman" w:hAnsi="Times New Roman" w:cs="Times New Roman"/>
      <w:b/>
      <w:sz w:val="24"/>
      <w:lang w:val="pt-BR"/>
    </w:rPr>
  </w:style>
  <w:style w:type="paragraph" w:customStyle="1" w:styleId="Ttulo31">
    <w:name w:val="Título 31"/>
    <w:basedOn w:val="Normal"/>
    <w:next w:val="Normal"/>
    <w:qFormat/>
    <w:rsid w:val="00E40888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customStyle="1" w:styleId="Ttulo41">
    <w:name w:val="Título 41"/>
    <w:basedOn w:val="Normal"/>
    <w:next w:val="Normal"/>
    <w:qFormat/>
    <w:rsid w:val="00E40888"/>
    <w:pPr>
      <w:keepNext/>
      <w:numPr>
        <w:ilvl w:val="3"/>
        <w:numId w:val="1"/>
      </w:numPr>
      <w:tabs>
        <w:tab w:val="left" w:pos="9781"/>
      </w:tabs>
      <w:ind w:right="-285"/>
      <w:jc w:val="both"/>
      <w:outlineLvl w:val="3"/>
    </w:pPr>
    <w:rPr>
      <w:rFonts w:ascii="Bookman Old Style" w:eastAsia="Bookman Old Style" w:hAnsi="Bookman Old Style" w:cs="Bookman Old Style"/>
      <w:sz w:val="20"/>
      <w:u w:val="single"/>
      <w:lang w:val="pt-BR"/>
    </w:rPr>
  </w:style>
  <w:style w:type="paragraph" w:customStyle="1" w:styleId="Ttulo51">
    <w:name w:val="Título 51"/>
    <w:basedOn w:val="Normal"/>
    <w:next w:val="Normal"/>
    <w:qFormat/>
    <w:rsid w:val="00E40888"/>
    <w:pPr>
      <w:keepNext/>
      <w:numPr>
        <w:ilvl w:val="4"/>
        <w:numId w:val="1"/>
      </w:numPr>
      <w:jc w:val="center"/>
      <w:outlineLvl w:val="4"/>
    </w:pPr>
    <w:rPr>
      <w:b/>
      <w:bCs/>
    </w:rPr>
  </w:style>
  <w:style w:type="paragraph" w:customStyle="1" w:styleId="Ttulo61">
    <w:name w:val="Título 61"/>
    <w:basedOn w:val="Normal"/>
    <w:next w:val="Normal"/>
    <w:qFormat/>
    <w:rsid w:val="00E40888"/>
    <w:pPr>
      <w:keepNext/>
      <w:numPr>
        <w:ilvl w:val="5"/>
        <w:numId w:val="1"/>
      </w:numPr>
      <w:jc w:val="both"/>
      <w:outlineLvl w:val="5"/>
    </w:pPr>
    <w:rPr>
      <w:b/>
      <w:sz w:val="20"/>
    </w:rPr>
  </w:style>
  <w:style w:type="paragraph" w:customStyle="1" w:styleId="Ttulo71">
    <w:name w:val="Título 71"/>
    <w:basedOn w:val="Normal"/>
    <w:next w:val="Normal"/>
    <w:qFormat/>
    <w:rsid w:val="00E40888"/>
    <w:pPr>
      <w:keepNext/>
      <w:numPr>
        <w:ilvl w:val="6"/>
        <w:numId w:val="1"/>
      </w:numPr>
      <w:jc w:val="center"/>
      <w:outlineLvl w:val="6"/>
    </w:pPr>
    <w:rPr>
      <w:b/>
      <w:bCs/>
      <w:sz w:val="20"/>
    </w:rPr>
  </w:style>
  <w:style w:type="paragraph" w:customStyle="1" w:styleId="Ttulo81">
    <w:name w:val="Título 81"/>
    <w:basedOn w:val="Normal"/>
    <w:next w:val="Normal"/>
    <w:qFormat/>
    <w:rsid w:val="00E40888"/>
    <w:pPr>
      <w:keepNext/>
      <w:numPr>
        <w:ilvl w:val="7"/>
        <w:numId w:val="1"/>
      </w:num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jc w:val="center"/>
      <w:outlineLvl w:val="7"/>
    </w:pPr>
    <w:rPr>
      <w:b/>
      <w:sz w:val="36"/>
    </w:rPr>
  </w:style>
  <w:style w:type="paragraph" w:customStyle="1" w:styleId="Ttulo91">
    <w:name w:val="Título 91"/>
    <w:basedOn w:val="Normal"/>
    <w:next w:val="Normal"/>
    <w:qFormat/>
    <w:rsid w:val="00E40888"/>
    <w:pPr>
      <w:keepNext/>
      <w:numPr>
        <w:ilvl w:val="8"/>
        <w:numId w:val="1"/>
      </w:numPr>
      <w:outlineLvl w:val="8"/>
    </w:pPr>
    <w:rPr>
      <w:b/>
      <w:bCs/>
      <w:color w:val="000000"/>
      <w:sz w:val="20"/>
      <w:szCs w:val="24"/>
      <w:lang w:val="pt-BR"/>
    </w:rPr>
  </w:style>
  <w:style w:type="character" w:customStyle="1" w:styleId="WW8Num3z0">
    <w:name w:val="WW8Num3z0"/>
    <w:qFormat/>
    <w:rsid w:val="00E40888"/>
    <w:rPr>
      <w:rFonts w:ascii="Wingdings" w:eastAsia="Wingdings" w:hAnsi="Wingdings" w:cs="Wingdings"/>
    </w:rPr>
  </w:style>
  <w:style w:type="character" w:customStyle="1" w:styleId="WW8Num2z0">
    <w:name w:val="WW8Num2z0"/>
    <w:qFormat/>
    <w:rsid w:val="00E40888"/>
    <w:rPr>
      <w:rFonts w:ascii="Symbol" w:eastAsia="Symbol" w:hAnsi="Symbol" w:cs="Symbol"/>
    </w:rPr>
  </w:style>
  <w:style w:type="character" w:customStyle="1" w:styleId="WW8Num2z1">
    <w:name w:val="WW8Num2z1"/>
    <w:qFormat/>
    <w:rsid w:val="00E40888"/>
    <w:rPr>
      <w:rFonts w:ascii="Courier New" w:eastAsia="Courier New" w:hAnsi="Courier New" w:cs="Courier New"/>
    </w:rPr>
  </w:style>
  <w:style w:type="character" w:customStyle="1" w:styleId="WW8Num2z2">
    <w:name w:val="WW8Num2z2"/>
    <w:qFormat/>
    <w:rsid w:val="00E40888"/>
    <w:rPr>
      <w:rFonts w:ascii="Wingdings" w:eastAsia="Wingdings" w:hAnsi="Wingdings" w:cs="Wingdings"/>
    </w:rPr>
  </w:style>
  <w:style w:type="character" w:customStyle="1" w:styleId="WW8Num3z1">
    <w:name w:val="WW8Num3z1"/>
    <w:qFormat/>
    <w:rsid w:val="00E40888"/>
    <w:rPr>
      <w:rFonts w:ascii="Courier New" w:eastAsia="Courier New" w:hAnsi="Courier New" w:cs="Courier New"/>
    </w:rPr>
  </w:style>
  <w:style w:type="character" w:customStyle="1" w:styleId="WW8Num3z3">
    <w:name w:val="WW8Num3z3"/>
    <w:qFormat/>
    <w:rsid w:val="00E40888"/>
    <w:rPr>
      <w:rFonts w:ascii="Symbol" w:eastAsia="Symbol" w:hAnsi="Symbol" w:cs="Symbol"/>
    </w:rPr>
  </w:style>
  <w:style w:type="character" w:customStyle="1" w:styleId="WW8Num4z0">
    <w:name w:val="WW8Num4z0"/>
    <w:qFormat/>
    <w:rsid w:val="00E40888"/>
    <w:rPr>
      <w:rFonts w:ascii="Courier New" w:eastAsia="Courier New" w:hAnsi="Courier New" w:cs="Courier New"/>
    </w:rPr>
  </w:style>
  <w:style w:type="character" w:customStyle="1" w:styleId="WW8Num4z2">
    <w:name w:val="WW8Num4z2"/>
    <w:qFormat/>
    <w:rsid w:val="00E40888"/>
    <w:rPr>
      <w:rFonts w:ascii="Wingdings" w:eastAsia="Wingdings" w:hAnsi="Wingdings" w:cs="Wingdings"/>
    </w:rPr>
  </w:style>
  <w:style w:type="character" w:customStyle="1" w:styleId="WW8Num4z3">
    <w:name w:val="WW8Num4z3"/>
    <w:qFormat/>
    <w:rsid w:val="00E40888"/>
    <w:rPr>
      <w:rFonts w:ascii="Symbol" w:eastAsia="Symbol" w:hAnsi="Symbol" w:cs="Symbol"/>
    </w:rPr>
  </w:style>
  <w:style w:type="character" w:customStyle="1" w:styleId="WW8Num5z0">
    <w:name w:val="WW8Num5z0"/>
    <w:qFormat/>
    <w:rsid w:val="00E40888"/>
    <w:rPr>
      <w:rFonts w:ascii="Symbol" w:eastAsia="Symbol" w:hAnsi="Symbol" w:cs="Symbol"/>
    </w:rPr>
  </w:style>
  <w:style w:type="character" w:customStyle="1" w:styleId="WW8Num5z1">
    <w:name w:val="WW8Num5z1"/>
    <w:qFormat/>
    <w:rsid w:val="00E40888"/>
    <w:rPr>
      <w:rFonts w:ascii="Courier New" w:eastAsia="Courier New" w:hAnsi="Courier New" w:cs="Courier New"/>
    </w:rPr>
  </w:style>
  <w:style w:type="character" w:customStyle="1" w:styleId="WW8Num5z2">
    <w:name w:val="WW8Num5z2"/>
    <w:qFormat/>
    <w:rsid w:val="00E40888"/>
    <w:rPr>
      <w:rFonts w:ascii="Wingdings" w:eastAsia="Wingdings" w:hAnsi="Wingdings" w:cs="Wingdings"/>
    </w:rPr>
  </w:style>
  <w:style w:type="character" w:customStyle="1" w:styleId="WW8Num8z0">
    <w:name w:val="WW8Num8z0"/>
    <w:qFormat/>
    <w:rsid w:val="00E40888"/>
    <w:rPr>
      <w:rFonts w:ascii="Symbol" w:eastAsia="Symbol" w:hAnsi="Symbol" w:cs="Symbol"/>
      <w:sz w:val="20"/>
    </w:rPr>
  </w:style>
  <w:style w:type="character" w:customStyle="1" w:styleId="WW8Num8z1">
    <w:name w:val="WW8Num8z1"/>
    <w:qFormat/>
    <w:rsid w:val="00E40888"/>
    <w:rPr>
      <w:rFonts w:ascii="Courier New" w:eastAsia="Courier New" w:hAnsi="Courier New" w:cs="Courier New"/>
      <w:sz w:val="20"/>
    </w:rPr>
  </w:style>
  <w:style w:type="character" w:customStyle="1" w:styleId="WW8Num8z2">
    <w:name w:val="WW8Num8z2"/>
    <w:qFormat/>
    <w:rsid w:val="00E40888"/>
    <w:rPr>
      <w:rFonts w:ascii="Wingdings" w:eastAsia="Wingdings" w:hAnsi="Wingdings" w:cs="Wingdings"/>
      <w:sz w:val="20"/>
    </w:rPr>
  </w:style>
  <w:style w:type="character" w:customStyle="1" w:styleId="WW8Num10z0">
    <w:name w:val="WW8Num10z0"/>
    <w:qFormat/>
    <w:rsid w:val="00E40888"/>
    <w:rPr>
      <w:rFonts w:ascii="Symbol" w:eastAsia="Symbol" w:hAnsi="Symbol" w:cs="Symbol"/>
    </w:rPr>
  </w:style>
  <w:style w:type="character" w:customStyle="1" w:styleId="WW8Num12z0">
    <w:name w:val="WW8Num12z0"/>
    <w:qFormat/>
    <w:rsid w:val="00E40888"/>
    <w:rPr>
      <w:rFonts w:ascii="Symbol" w:eastAsia="Symbol" w:hAnsi="Symbol" w:cs="Symbol"/>
    </w:rPr>
  </w:style>
  <w:style w:type="character" w:customStyle="1" w:styleId="WW8Num12z1">
    <w:name w:val="WW8Num12z1"/>
    <w:qFormat/>
    <w:rsid w:val="00E40888"/>
    <w:rPr>
      <w:rFonts w:ascii="Courier New" w:eastAsia="Courier New" w:hAnsi="Courier New" w:cs="Courier New"/>
    </w:rPr>
  </w:style>
  <w:style w:type="character" w:customStyle="1" w:styleId="WW8Num12z2">
    <w:name w:val="WW8Num12z2"/>
    <w:qFormat/>
    <w:rsid w:val="00E40888"/>
    <w:rPr>
      <w:rFonts w:ascii="Wingdings" w:eastAsia="Wingdings" w:hAnsi="Wingdings" w:cs="Wingdings"/>
    </w:rPr>
  </w:style>
  <w:style w:type="character" w:customStyle="1" w:styleId="WW8Num13z0">
    <w:name w:val="WW8Num13z0"/>
    <w:qFormat/>
    <w:rsid w:val="00E40888"/>
    <w:rPr>
      <w:rFonts w:ascii="Times New Roman" w:eastAsia="Times New Roman" w:hAnsi="Times New Roman" w:cs="Times New Roman"/>
    </w:rPr>
  </w:style>
  <w:style w:type="character" w:customStyle="1" w:styleId="WW8Num14z0">
    <w:name w:val="WW8Num14z0"/>
    <w:qFormat/>
    <w:rsid w:val="00E40888"/>
    <w:rPr>
      <w:rFonts w:ascii="Symbol" w:eastAsia="Symbol" w:hAnsi="Symbol" w:cs="Symbol"/>
    </w:rPr>
  </w:style>
  <w:style w:type="character" w:customStyle="1" w:styleId="WW8Num14z1">
    <w:name w:val="WW8Num14z1"/>
    <w:qFormat/>
    <w:rsid w:val="00E40888"/>
    <w:rPr>
      <w:rFonts w:ascii="Courier New" w:eastAsia="Courier New" w:hAnsi="Courier New" w:cs="Courier New"/>
    </w:rPr>
  </w:style>
  <w:style w:type="character" w:customStyle="1" w:styleId="WW8Num14z2">
    <w:name w:val="WW8Num14z2"/>
    <w:qFormat/>
    <w:rsid w:val="00E40888"/>
    <w:rPr>
      <w:rFonts w:ascii="Wingdings" w:eastAsia="Wingdings" w:hAnsi="Wingdings" w:cs="Wingdings"/>
    </w:rPr>
  </w:style>
  <w:style w:type="character" w:customStyle="1" w:styleId="WW8Num16z1">
    <w:name w:val="WW8Num16z1"/>
    <w:qFormat/>
    <w:rsid w:val="00E40888"/>
    <w:rPr>
      <w:rFonts w:ascii="Courier New" w:eastAsia="Courier New" w:hAnsi="Courier New" w:cs="Courier New"/>
    </w:rPr>
  </w:style>
  <w:style w:type="character" w:customStyle="1" w:styleId="WW8Num16z2">
    <w:name w:val="WW8Num16z2"/>
    <w:qFormat/>
    <w:rsid w:val="00E40888"/>
    <w:rPr>
      <w:rFonts w:ascii="Wingdings" w:eastAsia="Wingdings" w:hAnsi="Wingdings" w:cs="Wingdings"/>
    </w:rPr>
  </w:style>
  <w:style w:type="character" w:customStyle="1" w:styleId="WW8Num16z3">
    <w:name w:val="WW8Num16z3"/>
    <w:qFormat/>
    <w:rsid w:val="00E40888"/>
    <w:rPr>
      <w:rFonts w:ascii="Symbol" w:eastAsia="Symbol" w:hAnsi="Symbol" w:cs="Symbol"/>
    </w:rPr>
  </w:style>
  <w:style w:type="character" w:customStyle="1" w:styleId="WW8Num17z0">
    <w:name w:val="WW8Num17z0"/>
    <w:qFormat/>
    <w:rsid w:val="00E40888"/>
    <w:rPr>
      <w:rFonts w:ascii="Courier New" w:eastAsia="Courier New" w:hAnsi="Courier New" w:cs="Courier New"/>
    </w:rPr>
  </w:style>
  <w:style w:type="character" w:customStyle="1" w:styleId="WW8Num17z2">
    <w:name w:val="WW8Num17z2"/>
    <w:qFormat/>
    <w:rsid w:val="00E40888"/>
    <w:rPr>
      <w:rFonts w:ascii="Wingdings" w:eastAsia="Wingdings" w:hAnsi="Wingdings" w:cs="Wingdings"/>
    </w:rPr>
  </w:style>
  <w:style w:type="character" w:customStyle="1" w:styleId="WW8Num17z3">
    <w:name w:val="WW8Num17z3"/>
    <w:qFormat/>
    <w:rsid w:val="00E40888"/>
    <w:rPr>
      <w:rFonts w:ascii="Symbol" w:eastAsia="Symbol" w:hAnsi="Symbol" w:cs="Symbol"/>
    </w:rPr>
  </w:style>
  <w:style w:type="character" w:customStyle="1" w:styleId="WW8Num20z0">
    <w:name w:val="WW8Num20z0"/>
    <w:qFormat/>
    <w:rsid w:val="00E40888"/>
    <w:rPr>
      <w:rFonts w:ascii="Symbol" w:eastAsia="Symbol" w:hAnsi="Symbol" w:cs="Symbol"/>
      <w:sz w:val="20"/>
    </w:rPr>
  </w:style>
  <w:style w:type="character" w:customStyle="1" w:styleId="WW8Num20z1">
    <w:name w:val="WW8Num20z1"/>
    <w:qFormat/>
    <w:rsid w:val="00E40888"/>
    <w:rPr>
      <w:rFonts w:ascii="Courier New" w:eastAsia="Courier New" w:hAnsi="Courier New" w:cs="Courier New"/>
      <w:sz w:val="20"/>
    </w:rPr>
  </w:style>
  <w:style w:type="character" w:customStyle="1" w:styleId="WW8Num20z2">
    <w:name w:val="WW8Num20z2"/>
    <w:qFormat/>
    <w:rsid w:val="00E40888"/>
    <w:rPr>
      <w:rFonts w:ascii="Wingdings" w:eastAsia="Wingdings" w:hAnsi="Wingdings" w:cs="Wingdings"/>
      <w:sz w:val="20"/>
    </w:rPr>
  </w:style>
  <w:style w:type="character" w:customStyle="1" w:styleId="WW8Num21z0">
    <w:name w:val="WW8Num21z0"/>
    <w:qFormat/>
    <w:rsid w:val="00E40888"/>
    <w:rPr>
      <w:rFonts w:ascii="Symbol" w:eastAsia="Symbol" w:hAnsi="Symbol" w:cs="Symbol"/>
      <w:sz w:val="20"/>
    </w:rPr>
  </w:style>
  <w:style w:type="character" w:customStyle="1" w:styleId="WW8Num21z1">
    <w:name w:val="WW8Num21z1"/>
    <w:qFormat/>
    <w:rsid w:val="00E40888"/>
    <w:rPr>
      <w:rFonts w:ascii="Courier New" w:eastAsia="Courier New" w:hAnsi="Courier New" w:cs="Courier New"/>
      <w:sz w:val="20"/>
    </w:rPr>
  </w:style>
  <w:style w:type="character" w:customStyle="1" w:styleId="WW8Num21z2">
    <w:name w:val="WW8Num21z2"/>
    <w:qFormat/>
    <w:rsid w:val="00E40888"/>
    <w:rPr>
      <w:rFonts w:ascii="Wingdings" w:eastAsia="Wingdings" w:hAnsi="Wingdings" w:cs="Wingdings"/>
      <w:sz w:val="20"/>
    </w:rPr>
  </w:style>
  <w:style w:type="character" w:customStyle="1" w:styleId="WW8Num22z0">
    <w:name w:val="WW8Num22z0"/>
    <w:qFormat/>
    <w:rsid w:val="00E40888"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  <w:rsid w:val="00E40888"/>
    <w:rPr>
      <w:rFonts w:ascii="Courier New" w:eastAsia="Courier New" w:hAnsi="Courier New" w:cs="Courier New"/>
    </w:rPr>
  </w:style>
  <w:style w:type="character" w:customStyle="1" w:styleId="WW8Num22z2">
    <w:name w:val="WW8Num22z2"/>
    <w:qFormat/>
    <w:rsid w:val="00E40888"/>
    <w:rPr>
      <w:rFonts w:ascii="Wingdings" w:eastAsia="Wingdings" w:hAnsi="Wingdings" w:cs="Wingdings"/>
    </w:rPr>
  </w:style>
  <w:style w:type="character" w:customStyle="1" w:styleId="WW8Num22z3">
    <w:name w:val="WW8Num22z3"/>
    <w:qFormat/>
    <w:rsid w:val="00E40888"/>
    <w:rPr>
      <w:rFonts w:ascii="Symbol" w:eastAsia="Symbol" w:hAnsi="Symbol" w:cs="Symbol"/>
    </w:rPr>
  </w:style>
  <w:style w:type="character" w:customStyle="1" w:styleId="WW8Num23z0">
    <w:name w:val="WW8Num23z0"/>
    <w:qFormat/>
    <w:rsid w:val="00E40888"/>
    <w:rPr>
      <w:rFonts w:ascii="Symbol" w:eastAsia="Symbol" w:hAnsi="Symbol" w:cs="Symbol"/>
    </w:rPr>
  </w:style>
  <w:style w:type="character" w:customStyle="1" w:styleId="WW8Num23z1">
    <w:name w:val="WW8Num23z1"/>
    <w:qFormat/>
    <w:rsid w:val="00E40888"/>
    <w:rPr>
      <w:rFonts w:ascii="Courier New" w:eastAsia="Courier New" w:hAnsi="Courier New" w:cs="Courier New"/>
    </w:rPr>
  </w:style>
  <w:style w:type="character" w:customStyle="1" w:styleId="WW8Num23z2">
    <w:name w:val="WW8Num23z2"/>
    <w:qFormat/>
    <w:rsid w:val="00E40888"/>
    <w:rPr>
      <w:rFonts w:ascii="Wingdings" w:eastAsia="Wingdings" w:hAnsi="Wingdings" w:cs="Wingdings"/>
    </w:rPr>
  </w:style>
  <w:style w:type="character" w:customStyle="1" w:styleId="WW8Num24z1">
    <w:name w:val="WW8Num24z1"/>
    <w:qFormat/>
    <w:rsid w:val="00E40888"/>
    <w:rPr>
      <w:rFonts w:ascii="Arial" w:eastAsia="Arial" w:hAnsi="Arial" w:cs="Arial"/>
      <w:b/>
      <w:i w:val="0"/>
      <w:sz w:val="28"/>
    </w:rPr>
  </w:style>
  <w:style w:type="character" w:customStyle="1" w:styleId="WW8Num24z2">
    <w:name w:val="WW8Num24z2"/>
    <w:qFormat/>
    <w:rsid w:val="00E40888"/>
    <w:rPr>
      <w:rFonts w:ascii="Arial" w:eastAsia="Arial" w:hAnsi="Arial" w:cs="Arial"/>
      <w:b/>
      <w:i w:val="0"/>
      <w:sz w:val="26"/>
    </w:rPr>
  </w:style>
  <w:style w:type="character" w:customStyle="1" w:styleId="WW8Num24z3">
    <w:name w:val="WW8Num24z3"/>
    <w:qFormat/>
    <w:rsid w:val="00E40888"/>
    <w:rPr>
      <w:rFonts w:ascii="Arial" w:eastAsia="Arial" w:hAnsi="Arial" w:cs="Arial"/>
      <w:b/>
      <w:i w:val="0"/>
      <w:sz w:val="24"/>
    </w:rPr>
  </w:style>
  <w:style w:type="character" w:customStyle="1" w:styleId="WW8Num26z0">
    <w:name w:val="WW8Num26z0"/>
    <w:qFormat/>
    <w:rsid w:val="00E40888"/>
    <w:rPr>
      <w:rFonts w:ascii="Arial" w:eastAsia="Times New Roman" w:hAnsi="Arial" w:cs="Arial"/>
    </w:rPr>
  </w:style>
  <w:style w:type="character" w:customStyle="1" w:styleId="WW8Num26z1">
    <w:name w:val="WW8Num26z1"/>
    <w:qFormat/>
    <w:rsid w:val="00E40888"/>
    <w:rPr>
      <w:rFonts w:ascii="Courier New" w:eastAsia="Courier New" w:hAnsi="Courier New" w:cs="Courier New"/>
    </w:rPr>
  </w:style>
  <w:style w:type="character" w:customStyle="1" w:styleId="WW8Num26z2">
    <w:name w:val="WW8Num26z2"/>
    <w:qFormat/>
    <w:rsid w:val="00E40888"/>
    <w:rPr>
      <w:rFonts w:ascii="Wingdings" w:eastAsia="Wingdings" w:hAnsi="Wingdings" w:cs="Wingdings"/>
    </w:rPr>
  </w:style>
  <w:style w:type="character" w:customStyle="1" w:styleId="WW8Num26z3">
    <w:name w:val="WW8Num26z3"/>
    <w:qFormat/>
    <w:rsid w:val="00E40888"/>
    <w:rPr>
      <w:rFonts w:ascii="Symbol" w:eastAsia="Symbol" w:hAnsi="Symbol" w:cs="Symbol"/>
    </w:rPr>
  </w:style>
  <w:style w:type="character" w:customStyle="1" w:styleId="WW8Num27z0">
    <w:name w:val="WW8Num27z0"/>
    <w:qFormat/>
    <w:rsid w:val="00E40888"/>
    <w:rPr>
      <w:rFonts w:ascii="Courier New" w:eastAsia="Courier New" w:hAnsi="Courier New" w:cs="Courier New"/>
    </w:rPr>
  </w:style>
  <w:style w:type="character" w:customStyle="1" w:styleId="WW8Num27z2">
    <w:name w:val="WW8Num27z2"/>
    <w:qFormat/>
    <w:rsid w:val="00E40888"/>
    <w:rPr>
      <w:rFonts w:ascii="Wingdings" w:eastAsia="Wingdings" w:hAnsi="Wingdings" w:cs="Wingdings"/>
    </w:rPr>
  </w:style>
  <w:style w:type="character" w:customStyle="1" w:styleId="WW8Num27z3">
    <w:name w:val="WW8Num27z3"/>
    <w:qFormat/>
    <w:rsid w:val="00E40888"/>
    <w:rPr>
      <w:rFonts w:ascii="Symbol" w:eastAsia="Symbol" w:hAnsi="Symbol" w:cs="Symbol"/>
    </w:rPr>
  </w:style>
  <w:style w:type="character" w:customStyle="1" w:styleId="WW8Num28z0">
    <w:name w:val="WW8Num28z0"/>
    <w:qFormat/>
    <w:rsid w:val="00E40888"/>
    <w:rPr>
      <w:rFonts w:ascii="Symbol" w:eastAsia="Symbol" w:hAnsi="Symbol" w:cs="Symbol"/>
    </w:rPr>
  </w:style>
  <w:style w:type="character" w:customStyle="1" w:styleId="WW8Num28z1">
    <w:name w:val="WW8Num28z1"/>
    <w:qFormat/>
    <w:rsid w:val="00E40888"/>
    <w:rPr>
      <w:rFonts w:ascii="Courier New" w:eastAsia="Courier New" w:hAnsi="Courier New" w:cs="Courier New"/>
    </w:rPr>
  </w:style>
  <w:style w:type="character" w:customStyle="1" w:styleId="WW8Num28z2">
    <w:name w:val="WW8Num28z2"/>
    <w:qFormat/>
    <w:rsid w:val="00E40888"/>
    <w:rPr>
      <w:rFonts w:ascii="Wingdings" w:eastAsia="Wingdings" w:hAnsi="Wingdings" w:cs="Wingdings"/>
    </w:rPr>
  </w:style>
  <w:style w:type="character" w:customStyle="1" w:styleId="WW8Num29z0">
    <w:name w:val="WW8Num29z0"/>
    <w:qFormat/>
    <w:rsid w:val="00E40888"/>
    <w:rPr>
      <w:rFonts w:ascii="Symbol" w:eastAsia="Symbol" w:hAnsi="Symbol" w:cs="Symbol"/>
    </w:rPr>
  </w:style>
  <w:style w:type="character" w:customStyle="1" w:styleId="WW8Num29z1">
    <w:name w:val="WW8Num29z1"/>
    <w:qFormat/>
    <w:rsid w:val="00E40888"/>
    <w:rPr>
      <w:rFonts w:ascii="Courier New" w:eastAsia="Courier New" w:hAnsi="Courier New" w:cs="Courier New"/>
    </w:rPr>
  </w:style>
  <w:style w:type="character" w:customStyle="1" w:styleId="WW8Num29z2">
    <w:name w:val="WW8Num29z2"/>
    <w:qFormat/>
    <w:rsid w:val="00E40888"/>
    <w:rPr>
      <w:rFonts w:ascii="Wingdings" w:eastAsia="Wingdings" w:hAnsi="Wingdings" w:cs="Wingdings"/>
    </w:rPr>
  </w:style>
  <w:style w:type="character" w:customStyle="1" w:styleId="WW8Num36z0">
    <w:name w:val="WW8Num36z0"/>
    <w:qFormat/>
    <w:rsid w:val="00E40888"/>
    <w:rPr>
      <w:rFonts w:ascii="Wingdings" w:eastAsia="Wingdings" w:hAnsi="Wingdings" w:cs="Wingdings"/>
    </w:rPr>
  </w:style>
  <w:style w:type="character" w:customStyle="1" w:styleId="WW8Num36z1">
    <w:name w:val="WW8Num36z1"/>
    <w:qFormat/>
    <w:rsid w:val="00E40888"/>
    <w:rPr>
      <w:rFonts w:ascii="Symbol" w:eastAsia="Symbol" w:hAnsi="Symbol" w:cs="Symbol"/>
    </w:rPr>
  </w:style>
  <w:style w:type="character" w:customStyle="1" w:styleId="WW8Num36z4">
    <w:name w:val="WW8Num36z4"/>
    <w:qFormat/>
    <w:rsid w:val="00E40888"/>
    <w:rPr>
      <w:rFonts w:ascii="Courier New" w:eastAsia="Courier New" w:hAnsi="Courier New" w:cs="Courier New"/>
    </w:rPr>
  </w:style>
  <w:style w:type="character" w:customStyle="1" w:styleId="WW8Num37z0">
    <w:name w:val="WW8Num37z0"/>
    <w:qFormat/>
    <w:rsid w:val="00E40888"/>
    <w:rPr>
      <w:rFonts w:ascii="Symbol" w:eastAsia="Symbol" w:hAnsi="Symbol" w:cs="Symbol"/>
    </w:rPr>
  </w:style>
  <w:style w:type="character" w:customStyle="1" w:styleId="WW8Num37z1">
    <w:name w:val="WW8Num37z1"/>
    <w:qFormat/>
    <w:rsid w:val="00E40888"/>
    <w:rPr>
      <w:rFonts w:ascii="Courier New" w:eastAsia="Courier New" w:hAnsi="Courier New" w:cs="Courier New"/>
    </w:rPr>
  </w:style>
  <w:style w:type="character" w:customStyle="1" w:styleId="WW8Num37z2">
    <w:name w:val="WW8Num37z2"/>
    <w:qFormat/>
    <w:rsid w:val="00E40888"/>
    <w:rPr>
      <w:rFonts w:ascii="Wingdings" w:eastAsia="Wingdings" w:hAnsi="Wingdings" w:cs="Wingdings"/>
    </w:rPr>
  </w:style>
  <w:style w:type="character" w:customStyle="1" w:styleId="WW8Num38z0">
    <w:name w:val="WW8Num38z0"/>
    <w:qFormat/>
    <w:rsid w:val="00E40888"/>
    <w:rPr>
      <w:rFonts w:ascii="Times New Roman" w:eastAsia="Times New Roman" w:hAnsi="Times New Roman" w:cs="Times New Roman"/>
    </w:rPr>
  </w:style>
  <w:style w:type="character" w:customStyle="1" w:styleId="WW8Num38z1">
    <w:name w:val="WW8Num38z1"/>
    <w:qFormat/>
    <w:rsid w:val="00E40888"/>
    <w:rPr>
      <w:rFonts w:ascii="Courier New" w:eastAsia="Courier New" w:hAnsi="Courier New" w:cs="Courier New"/>
    </w:rPr>
  </w:style>
  <w:style w:type="character" w:customStyle="1" w:styleId="WW8Num38z2">
    <w:name w:val="WW8Num38z2"/>
    <w:qFormat/>
    <w:rsid w:val="00E40888"/>
    <w:rPr>
      <w:rFonts w:ascii="Wingdings" w:eastAsia="Wingdings" w:hAnsi="Wingdings" w:cs="Wingdings"/>
    </w:rPr>
  </w:style>
  <w:style w:type="character" w:customStyle="1" w:styleId="WW8Num38z3">
    <w:name w:val="WW8Num38z3"/>
    <w:qFormat/>
    <w:rsid w:val="00E40888"/>
    <w:rPr>
      <w:rFonts w:ascii="Symbol" w:eastAsia="Symbol" w:hAnsi="Symbol" w:cs="Symbol"/>
    </w:rPr>
  </w:style>
  <w:style w:type="character" w:customStyle="1" w:styleId="WW8Num39z0">
    <w:name w:val="WW8Num39z0"/>
    <w:qFormat/>
    <w:rsid w:val="00E40888"/>
    <w:rPr>
      <w:rFonts w:cs="Arial"/>
    </w:rPr>
  </w:style>
  <w:style w:type="character" w:customStyle="1" w:styleId="WW8Num40z0">
    <w:name w:val="WW8Num40z0"/>
    <w:qFormat/>
    <w:rsid w:val="00E40888"/>
    <w:rPr>
      <w:b/>
      <w:sz w:val="28"/>
    </w:rPr>
  </w:style>
  <w:style w:type="character" w:customStyle="1" w:styleId="WW8Num41z0">
    <w:name w:val="WW8Num41z0"/>
    <w:qFormat/>
    <w:rsid w:val="00E40888"/>
    <w:rPr>
      <w:rFonts w:ascii="Symbol" w:eastAsia="Symbol" w:hAnsi="Symbol" w:cs="Symbol"/>
    </w:rPr>
  </w:style>
  <w:style w:type="character" w:customStyle="1" w:styleId="WW8Num41z1">
    <w:name w:val="WW8Num41z1"/>
    <w:qFormat/>
    <w:rsid w:val="00E40888"/>
    <w:rPr>
      <w:rFonts w:ascii="Courier New" w:eastAsia="Courier New" w:hAnsi="Courier New" w:cs="Courier New"/>
    </w:rPr>
  </w:style>
  <w:style w:type="character" w:customStyle="1" w:styleId="WW8Num41z2">
    <w:name w:val="WW8Num41z2"/>
    <w:qFormat/>
    <w:rsid w:val="00E40888"/>
    <w:rPr>
      <w:rFonts w:ascii="Wingdings" w:eastAsia="Wingdings" w:hAnsi="Wingdings" w:cs="Wingdings"/>
    </w:rPr>
  </w:style>
  <w:style w:type="character" w:customStyle="1" w:styleId="WW8NumSt1z0">
    <w:name w:val="WW8NumSt1z0"/>
    <w:qFormat/>
    <w:rsid w:val="00E40888"/>
    <w:rPr>
      <w:rFonts w:ascii="Symbol" w:eastAsia="Symbol" w:hAnsi="Symbol" w:cs="Symbol"/>
      <w:color w:val="FF0000"/>
    </w:rPr>
  </w:style>
  <w:style w:type="character" w:customStyle="1" w:styleId="WW8NumSt1z1">
    <w:name w:val="WW8NumSt1z1"/>
    <w:qFormat/>
    <w:rsid w:val="00E40888"/>
    <w:rPr>
      <w:rFonts w:ascii="Courier New" w:eastAsia="Courier New" w:hAnsi="Courier New" w:cs="Courier New"/>
    </w:rPr>
  </w:style>
  <w:style w:type="character" w:customStyle="1" w:styleId="WW8NumSt1z2">
    <w:name w:val="WW8NumSt1z2"/>
    <w:qFormat/>
    <w:rsid w:val="00E40888"/>
    <w:rPr>
      <w:rFonts w:ascii="Wingdings" w:eastAsia="Wingdings" w:hAnsi="Wingdings" w:cs="Wingdings"/>
    </w:rPr>
  </w:style>
  <w:style w:type="character" w:customStyle="1" w:styleId="WW8NumSt1z3">
    <w:name w:val="WW8NumSt1z3"/>
    <w:qFormat/>
    <w:rsid w:val="00E40888"/>
    <w:rPr>
      <w:rFonts w:ascii="Symbol" w:eastAsia="Symbol" w:hAnsi="Symbol" w:cs="Symbol"/>
    </w:rPr>
  </w:style>
  <w:style w:type="character" w:customStyle="1" w:styleId="Fontepargpadro1">
    <w:name w:val="Fonte parág. padrão1"/>
    <w:qFormat/>
    <w:rsid w:val="00E40888"/>
  </w:style>
  <w:style w:type="character" w:styleId="Nmerodepgina">
    <w:name w:val="page number"/>
    <w:basedOn w:val="Fontepargpadro1"/>
    <w:qFormat/>
    <w:rsid w:val="00E40888"/>
  </w:style>
  <w:style w:type="character" w:customStyle="1" w:styleId="LinkdaInternet">
    <w:name w:val="Link da Internet"/>
    <w:rsid w:val="00E40888"/>
    <w:rPr>
      <w:color w:val="B9AD20"/>
      <w:u w:val="single"/>
    </w:rPr>
  </w:style>
  <w:style w:type="character" w:customStyle="1" w:styleId="nfaseforte">
    <w:name w:val="Ênfase forte"/>
    <w:qFormat/>
    <w:rsid w:val="00E40888"/>
    <w:rPr>
      <w:b/>
      <w:bCs/>
    </w:rPr>
  </w:style>
  <w:style w:type="character" w:customStyle="1" w:styleId="Caracteresdenotaderodap">
    <w:name w:val="Caracteres de nota de rodapé"/>
    <w:qFormat/>
    <w:rsid w:val="00E40888"/>
    <w:rPr>
      <w:sz w:val="16"/>
    </w:rPr>
  </w:style>
  <w:style w:type="character" w:customStyle="1" w:styleId="Linkdainternetvisitado">
    <w:name w:val="Link da internet visitado"/>
    <w:rsid w:val="00E40888"/>
    <w:rPr>
      <w:color w:val="800080"/>
      <w:u w:val="single"/>
    </w:rPr>
  </w:style>
  <w:style w:type="character" w:customStyle="1" w:styleId="Refdecomentrio1">
    <w:name w:val="Ref. de comentário1"/>
    <w:qFormat/>
    <w:rsid w:val="00E40888"/>
    <w:rPr>
      <w:sz w:val="16"/>
      <w:szCs w:val="16"/>
    </w:rPr>
  </w:style>
  <w:style w:type="character" w:customStyle="1" w:styleId="RodapChar">
    <w:name w:val="Rodapé Char"/>
    <w:qFormat/>
    <w:rsid w:val="00E40888"/>
    <w:rPr>
      <w:rFonts w:ascii="Arial" w:eastAsia="Arial" w:hAnsi="Arial" w:cs="Arial"/>
      <w:sz w:val="16"/>
      <w:lang w:val="pt-PT"/>
    </w:rPr>
  </w:style>
  <w:style w:type="character" w:customStyle="1" w:styleId="Smbolosdenumerao">
    <w:name w:val="Símbolos de numeração"/>
    <w:qFormat/>
    <w:rsid w:val="00E40888"/>
  </w:style>
  <w:style w:type="character" w:customStyle="1" w:styleId="WW8Num6z0">
    <w:name w:val="WW8Num6z0"/>
    <w:qFormat/>
    <w:rsid w:val="00E40888"/>
    <w:rPr>
      <w:rFonts w:ascii="Arial" w:eastAsia="Arial" w:hAnsi="Arial" w:cs="Arial"/>
      <w:b/>
      <w:i w:val="0"/>
      <w:color w:val="000000"/>
      <w:sz w:val="24"/>
    </w:rPr>
  </w:style>
  <w:style w:type="character" w:customStyle="1" w:styleId="WW8Num6z1">
    <w:name w:val="WW8Num6z1"/>
    <w:qFormat/>
    <w:rsid w:val="00E40888"/>
    <w:rPr>
      <w:rFonts w:ascii="Arial" w:eastAsia="Arial" w:hAnsi="Arial" w:cs="Arial"/>
      <w:b/>
      <w:i w:val="0"/>
      <w:color w:val="000000"/>
      <w:sz w:val="24"/>
      <w:szCs w:val="24"/>
    </w:rPr>
  </w:style>
  <w:style w:type="character" w:customStyle="1" w:styleId="WW8Num6z2">
    <w:name w:val="WW8Num6z2"/>
    <w:qFormat/>
    <w:rsid w:val="00E40888"/>
    <w:rPr>
      <w:b/>
      <w:i w:val="0"/>
      <w:color w:val="000000"/>
    </w:rPr>
  </w:style>
  <w:style w:type="character" w:customStyle="1" w:styleId="WW8Num6z5">
    <w:name w:val="WW8Num6z5"/>
    <w:qFormat/>
    <w:rsid w:val="00E40888"/>
    <w:rPr>
      <w:b w:val="0"/>
      <w:i w:val="0"/>
      <w:color w:val="000000"/>
    </w:rPr>
  </w:style>
  <w:style w:type="character" w:customStyle="1" w:styleId="RTFNum21">
    <w:name w:val="RTF_Num 2 1"/>
    <w:qFormat/>
    <w:rsid w:val="00E40888"/>
  </w:style>
  <w:style w:type="character" w:customStyle="1" w:styleId="RTFNum22">
    <w:name w:val="RTF_Num 2 2"/>
    <w:qFormat/>
    <w:rsid w:val="00E40888"/>
  </w:style>
  <w:style w:type="character" w:customStyle="1" w:styleId="RTFNum23">
    <w:name w:val="RTF_Num 2 3"/>
    <w:qFormat/>
    <w:rsid w:val="00E40888"/>
  </w:style>
  <w:style w:type="character" w:customStyle="1" w:styleId="RTFNum24">
    <w:name w:val="RTF_Num 2 4"/>
    <w:qFormat/>
    <w:rsid w:val="00E40888"/>
  </w:style>
  <w:style w:type="character" w:customStyle="1" w:styleId="RTFNum25">
    <w:name w:val="RTF_Num 2 5"/>
    <w:qFormat/>
    <w:rsid w:val="00E40888"/>
  </w:style>
  <w:style w:type="character" w:customStyle="1" w:styleId="RTFNum26">
    <w:name w:val="RTF_Num 2 6"/>
    <w:qFormat/>
    <w:rsid w:val="00E40888"/>
  </w:style>
  <w:style w:type="character" w:customStyle="1" w:styleId="RTFNum27">
    <w:name w:val="RTF_Num 2 7"/>
    <w:qFormat/>
    <w:rsid w:val="00E40888"/>
  </w:style>
  <w:style w:type="character" w:customStyle="1" w:styleId="RTFNum28">
    <w:name w:val="RTF_Num 2 8"/>
    <w:qFormat/>
    <w:rsid w:val="00E40888"/>
  </w:style>
  <w:style w:type="character" w:customStyle="1" w:styleId="RTFNum29">
    <w:name w:val="RTF_Num 2 9"/>
    <w:qFormat/>
    <w:rsid w:val="00E40888"/>
  </w:style>
  <w:style w:type="character" w:customStyle="1" w:styleId="Marcas">
    <w:name w:val="Marcas"/>
    <w:qFormat/>
    <w:rsid w:val="00E40888"/>
    <w:rPr>
      <w:rFonts w:ascii="OpenSymbol" w:eastAsia="OpenSymbol" w:hAnsi="OpenSymbol" w:cs="OpenSymbol"/>
    </w:rPr>
  </w:style>
  <w:style w:type="character" w:customStyle="1" w:styleId="WWCharLFO3LVL1">
    <w:name w:val="WW_CharLFO3LVL1"/>
    <w:qFormat/>
    <w:rsid w:val="00E40888"/>
    <w:rPr>
      <w:rFonts w:ascii="Symbol" w:hAnsi="Symbol" w:cs="Wingdings"/>
    </w:rPr>
  </w:style>
  <w:style w:type="character" w:customStyle="1" w:styleId="WWCharLFO4LVL1">
    <w:name w:val="WW_CharLFO4LVL1"/>
    <w:qFormat/>
    <w:rsid w:val="00E40888"/>
    <w:rPr>
      <w:rFonts w:ascii="Arial" w:hAnsi="Arial" w:cs="Arial"/>
      <w:b/>
      <w:i w:val="0"/>
      <w:color w:val="000000"/>
      <w:sz w:val="24"/>
    </w:rPr>
  </w:style>
  <w:style w:type="character" w:customStyle="1" w:styleId="WWCharLFO4LVL2">
    <w:name w:val="WW_CharLFO4LVL2"/>
    <w:qFormat/>
    <w:rsid w:val="00E40888"/>
    <w:rPr>
      <w:rFonts w:ascii="Arial" w:hAnsi="Arial" w:cs="Arial"/>
      <w:b/>
      <w:i w:val="0"/>
      <w:color w:val="000000"/>
      <w:sz w:val="24"/>
      <w:szCs w:val="24"/>
    </w:rPr>
  </w:style>
  <w:style w:type="character" w:customStyle="1" w:styleId="WWCharLFO4LVL3">
    <w:name w:val="WW_CharLFO4LVL3"/>
    <w:qFormat/>
    <w:rsid w:val="00E40888"/>
    <w:rPr>
      <w:b/>
      <w:i w:val="0"/>
      <w:color w:val="000000"/>
    </w:rPr>
  </w:style>
  <w:style w:type="character" w:customStyle="1" w:styleId="WWCharLFO4LVL4">
    <w:name w:val="WW_CharLFO4LVL4"/>
    <w:qFormat/>
    <w:rsid w:val="00E40888"/>
    <w:rPr>
      <w:b/>
      <w:i w:val="0"/>
      <w:color w:val="000000"/>
    </w:rPr>
  </w:style>
  <w:style w:type="character" w:customStyle="1" w:styleId="WWCharLFO4LVL5">
    <w:name w:val="WW_CharLFO4LVL5"/>
    <w:qFormat/>
    <w:rsid w:val="00E40888"/>
    <w:rPr>
      <w:b/>
      <w:i w:val="0"/>
      <w:color w:val="000000"/>
    </w:rPr>
  </w:style>
  <w:style w:type="character" w:customStyle="1" w:styleId="WWCharLFO4LVL6">
    <w:name w:val="WW_CharLFO4LVL6"/>
    <w:qFormat/>
    <w:rsid w:val="00E40888"/>
    <w:rPr>
      <w:b w:val="0"/>
      <w:i w:val="0"/>
      <w:color w:val="000000"/>
    </w:rPr>
  </w:style>
  <w:style w:type="character" w:customStyle="1" w:styleId="WWCharLFO4LVL7">
    <w:name w:val="WW_CharLFO4LVL7"/>
    <w:qFormat/>
    <w:rsid w:val="00E40888"/>
    <w:rPr>
      <w:b w:val="0"/>
      <w:i w:val="0"/>
      <w:color w:val="000000"/>
    </w:rPr>
  </w:style>
  <w:style w:type="character" w:customStyle="1" w:styleId="WWCharLFO4LVL8">
    <w:name w:val="WW_CharLFO4LVL8"/>
    <w:qFormat/>
    <w:rsid w:val="00E40888"/>
    <w:rPr>
      <w:b w:val="0"/>
      <w:i w:val="0"/>
      <w:color w:val="000000"/>
    </w:rPr>
  </w:style>
  <w:style w:type="character" w:customStyle="1" w:styleId="WWCharLFO4LVL9">
    <w:name w:val="WW_CharLFO4LVL9"/>
    <w:qFormat/>
    <w:rsid w:val="00E40888"/>
    <w:rPr>
      <w:b w:val="0"/>
      <w:i w:val="0"/>
      <w:color w:val="000000"/>
    </w:rPr>
  </w:style>
  <w:style w:type="character" w:customStyle="1" w:styleId="WWCharLFO6LVL1">
    <w:name w:val="WW_CharLFO6LVL1"/>
    <w:qFormat/>
    <w:rsid w:val="00E40888"/>
    <w:rPr>
      <w:rFonts w:ascii="OpenSymbol" w:eastAsia="OpenSymbol" w:hAnsi="OpenSymbol" w:cs="OpenSymbol"/>
    </w:rPr>
  </w:style>
  <w:style w:type="character" w:customStyle="1" w:styleId="WWCharLFO6LVL2">
    <w:name w:val="WW_CharLFO6LVL2"/>
    <w:qFormat/>
    <w:rsid w:val="00E40888"/>
    <w:rPr>
      <w:rFonts w:ascii="OpenSymbol" w:eastAsia="OpenSymbol" w:hAnsi="OpenSymbol" w:cs="OpenSymbol"/>
    </w:rPr>
  </w:style>
  <w:style w:type="character" w:customStyle="1" w:styleId="WWCharLFO6LVL3">
    <w:name w:val="WW_CharLFO6LVL3"/>
    <w:qFormat/>
    <w:rsid w:val="00E40888"/>
    <w:rPr>
      <w:rFonts w:ascii="OpenSymbol" w:eastAsia="OpenSymbol" w:hAnsi="OpenSymbol" w:cs="OpenSymbol"/>
    </w:rPr>
  </w:style>
  <w:style w:type="character" w:customStyle="1" w:styleId="WWCharLFO6LVL4">
    <w:name w:val="WW_CharLFO6LVL4"/>
    <w:qFormat/>
    <w:rsid w:val="00E40888"/>
    <w:rPr>
      <w:rFonts w:ascii="OpenSymbol" w:eastAsia="OpenSymbol" w:hAnsi="OpenSymbol" w:cs="OpenSymbol"/>
    </w:rPr>
  </w:style>
  <w:style w:type="character" w:customStyle="1" w:styleId="WWCharLFO6LVL5">
    <w:name w:val="WW_CharLFO6LVL5"/>
    <w:qFormat/>
    <w:rsid w:val="00E40888"/>
    <w:rPr>
      <w:rFonts w:ascii="OpenSymbol" w:eastAsia="OpenSymbol" w:hAnsi="OpenSymbol" w:cs="OpenSymbol"/>
    </w:rPr>
  </w:style>
  <w:style w:type="character" w:customStyle="1" w:styleId="WWCharLFO6LVL6">
    <w:name w:val="WW_CharLFO6LVL6"/>
    <w:qFormat/>
    <w:rsid w:val="00E40888"/>
    <w:rPr>
      <w:rFonts w:ascii="OpenSymbol" w:eastAsia="OpenSymbol" w:hAnsi="OpenSymbol" w:cs="OpenSymbol"/>
    </w:rPr>
  </w:style>
  <w:style w:type="character" w:customStyle="1" w:styleId="WWCharLFO6LVL7">
    <w:name w:val="WW_CharLFO6LVL7"/>
    <w:qFormat/>
    <w:rsid w:val="00E40888"/>
    <w:rPr>
      <w:rFonts w:ascii="OpenSymbol" w:eastAsia="OpenSymbol" w:hAnsi="OpenSymbol" w:cs="OpenSymbol"/>
    </w:rPr>
  </w:style>
  <w:style w:type="character" w:customStyle="1" w:styleId="WWCharLFO6LVL8">
    <w:name w:val="WW_CharLFO6LVL8"/>
    <w:qFormat/>
    <w:rsid w:val="00E40888"/>
    <w:rPr>
      <w:rFonts w:ascii="OpenSymbol" w:eastAsia="OpenSymbol" w:hAnsi="OpenSymbol" w:cs="OpenSymbol"/>
    </w:rPr>
  </w:style>
  <w:style w:type="character" w:customStyle="1" w:styleId="WWCharLFO6LVL9">
    <w:name w:val="WW_CharLFO6LVL9"/>
    <w:qFormat/>
    <w:rsid w:val="00E40888"/>
    <w:rPr>
      <w:rFonts w:ascii="OpenSymbol" w:eastAsia="OpenSymbol" w:hAnsi="OpenSymbol" w:cs="OpenSymbol"/>
    </w:rPr>
  </w:style>
  <w:style w:type="character" w:customStyle="1" w:styleId="WWCharLFO7LVL1">
    <w:name w:val="WW_CharLFO7LVL1"/>
    <w:qFormat/>
    <w:rsid w:val="00E40888"/>
    <w:rPr>
      <w:rFonts w:ascii="OpenSymbol" w:eastAsia="OpenSymbol" w:hAnsi="OpenSymbol" w:cs="OpenSymbol"/>
    </w:rPr>
  </w:style>
  <w:style w:type="character" w:customStyle="1" w:styleId="WWCharLFO7LVL2">
    <w:name w:val="WW_CharLFO7LVL2"/>
    <w:qFormat/>
    <w:rsid w:val="00E40888"/>
    <w:rPr>
      <w:rFonts w:ascii="OpenSymbol" w:eastAsia="OpenSymbol" w:hAnsi="OpenSymbol" w:cs="OpenSymbol"/>
    </w:rPr>
  </w:style>
  <w:style w:type="character" w:customStyle="1" w:styleId="WWCharLFO7LVL3">
    <w:name w:val="WW_CharLFO7LVL3"/>
    <w:qFormat/>
    <w:rsid w:val="00E40888"/>
    <w:rPr>
      <w:rFonts w:ascii="OpenSymbol" w:eastAsia="OpenSymbol" w:hAnsi="OpenSymbol" w:cs="OpenSymbol"/>
    </w:rPr>
  </w:style>
  <w:style w:type="character" w:customStyle="1" w:styleId="WWCharLFO7LVL4">
    <w:name w:val="WW_CharLFO7LVL4"/>
    <w:qFormat/>
    <w:rsid w:val="00E40888"/>
    <w:rPr>
      <w:rFonts w:ascii="OpenSymbol" w:eastAsia="OpenSymbol" w:hAnsi="OpenSymbol" w:cs="OpenSymbol"/>
    </w:rPr>
  </w:style>
  <w:style w:type="character" w:customStyle="1" w:styleId="WWCharLFO7LVL5">
    <w:name w:val="WW_CharLFO7LVL5"/>
    <w:qFormat/>
    <w:rsid w:val="00E40888"/>
    <w:rPr>
      <w:rFonts w:ascii="OpenSymbol" w:eastAsia="OpenSymbol" w:hAnsi="OpenSymbol" w:cs="OpenSymbol"/>
    </w:rPr>
  </w:style>
  <w:style w:type="character" w:customStyle="1" w:styleId="WWCharLFO7LVL6">
    <w:name w:val="WW_CharLFO7LVL6"/>
    <w:qFormat/>
    <w:rsid w:val="00E40888"/>
    <w:rPr>
      <w:rFonts w:ascii="OpenSymbol" w:eastAsia="OpenSymbol" w:hAnsi="OpenSymbol" w:cs="OpenSymbol"/>
    </w:rPr>
  </w:style>
  <w:style w:type="character" w:customStyle="1" w:styleId="WWCharLFO7LVL7">
    <w:name w:val="WW_CharLFO7LVL7"/>
    <w:qFormat/>
    <w:rsid w:val="00E40888"/>
    <w:rPr>
      <w:rFonts w:ascii="OpenSymbol" w:eastAsia="OpenSymbol" w:hAnsi="OpenSymbol" w:cs="OpenSymbol"/>
    </w:rPr>
  </w:style>
  <w:style w:type="character" w:customStyle="1" w:styleId="WWCharLFO7LVL8">
    <w:name w:val="WW_CharLFO7LVL8"/>
    <w:qFormat/>
    <w:rsid w:val="00E40888"/>
    <w:rPr>
      <w:rFonts w:ascii="OpenSymbol" w:eastAsia="OpenSymbol" w:hAnsi="OpenSymbol" w:cs="OpenSymbol"/>
    </w:rPr>
  </w:style>
  <w:style w:type="character" w:customStyle="1" w:styleId="WWCharLFO7LVL9">
    <w:name w:val="WW_CharLFO7LVL9"/>
    <w:qFormat/>
    <w:rsid w:val="00E40888"/>
    <w:rPr>
      <w:rFonts w:ascii="OpenSymbol" w:eastAsia="OpenSymbol" w:hAnsi="OpenSymbol" w:cs="OpenSymbol"/>
    </w:rPr>
  </w:style>
  <w:style w:type="character" w:customStyle="1" w:styleId="WWCharLFO8LVL1">
    <w:name w:val="WW_CharLFO8LVL1"/>
    <w:qFormat/>
    <w:rsid w:val="00E40888"/>
    <w:rPr>
      <w:rFonts w:ascii="OpenSymbol" w:eastAsia="OpenSymbol" w:hAnsi="OpenSymbol" w:cs="OpenSymbol"/>
    </w:rPr>
  </w:style>
  <w:style w:type="character" w:customStyle="1" w:styleId="WWCharLFO8LVL2">
    <w:name w:val="WW_CharLFO8LVL2"/>
    <w:qFormat/>
    <w:rsid w:val="00E40888"/>
    <w:rPr>
      <w:rFonts w:ascii="OpenSymbol" w:eastAsia="OpenSymbol" w:hAnsi="OpenSymbol" w:cs="OpenSymbol"/>
    </w:rPr>
  </w:style>
  <w:style w:type="character" w:customStyle="1" w:styleId="WWCharLFO8LVL3">
    <w:name w:val="WW_CharLFO8LVL3"/>
    <w:qFormat/>
    <w:rsid w:val="00E40888"/>
    <w:rPr>
      <w:rFonts w:ascii="OpenSymbol" w:eastAsia="OpenSymbol" w:hAnsi="OpenSymbol" w:cs="OpenSymbol"/>
    </w:rPr>
  </w:style>
  <w:style w:type="character" w:customStyle="1" w:styleId="WWCharLFO8LVL4">
    <w:name w:val="WW_CharLFO8LVL4"/>
    <w:qFormat/>
    <w:rsid w:val="00E40888"/>
    <w:rPr>
      <w:rFonts w:ascii="OpenSymbol" w:eastAsia="OpenSymbol" w:hAnsi="OpenSymbol" w:cs="OpenSymbol"/>
    </w:rPr>
  </w:style>
  <w:style w:type="character" w:customStyle="1" w:styleId="WWCharLFO8LVL5">
    <w:name w:val="WW_CharLFO8LVL5"/>
    <w:qFormat/>
    <w:rsid w:val="00E40888"/>
    <w:rPr>
      <w:rFonts w:ascii="OpenSymbol" w:eastAsia="OpenSymbol" w:hAnsi="OpenSymbol" w:cs="OpenSymbol"/>
    </w:rPr>
  </w:style>
  <w:style w:type="character" w:customStyle="1" w:styleId="WWCharLFO8LVL6">
    <w:name w:val="WW_CharLFO8LVL6"/>
    <w:qFormat/>
    <w:rsid w:val="00E40888"/>
    <w:rPr>
      <w:rFonts w:ascii="OpenSymbol" w:eastAsia="OpenSymbol" w:hAnsi="OpenSymbol" w:cs="OpenSymbol"/>
    </w:rPr>
  </w:style>
  <w:style w:type="character" w:customStyle="1" w:styleId="WWCharLFO8LVL7">
    <w:name w:val="WW_CharLFO8LVL7"/>
    <w:qFormat/>
    <w:rsid w:val="00E40888"/>
    <w:rPr>
      <w:rFonts w:ascii="OpenSymbol" w:eastAsia="OpenSymbol" w:hAnsi="OpenSymbol" w:cs="OpenSymbol"/>
    </w:rPr>
  </w:style>
  <w:style w:type="character" w:customStyle="1" w:styleId="WWCharLFO8LVL8">
    <w:name w:val="WW_CharLFO8LVL8"/>
    <w:qFormat/>
    <w:rsid w:val="00E40888"/>
    <w:rPr>
      <w:rFonts w:ascii="OpenSymbol" w:eastAsia="OpenSymbol" w:hAnsi="OpenSymbol" w:cs="OpenSymbol"/>
    </w:rPr>
  </w:style>
  <w:style w:type="character" w:customStyle="1" w:styleId="WWCharLFO8LVL9">
    <w:name w:val="WW_CharLFO8LVL9"/>
    <w:qFormat/>
    <w:rsid w:val="00E40888"/>
    <w:rPr>
      <w:rFonts w:ascii="OpenSymbol" w:eastAsia="OpenSymbol" w:hAnsi="OpenSymbol" w:cs="OpenSymbol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EB262E"/>
    <w:rPr>
      <w:rFonts w:ascii="Arial" w:eastAsia="Times New Roman" w:hAnsi="Arial" w:cs="Arial"/>
      <w:sz w:val="26"/>
      <w:szCs w:val="20"/>
      <w:lang w:val="pt-PT" w:bidi="ar-SA"/>
    </w:rPr>
  </w:style>
  <w:style w:type="character" w:customStyle="1" w:styleId="RodapChar1">
    <w:name w:val="Rodapé Char1"/>
    <w:basedOn w:val="Fontepargpadro"/>
    <w:link w:val="Rodap"/>
    <w:uiPriority w:val="99"/>
    <w:qFormat/>
    <w:rsid w:val="00EB262E"/>
    <w:rPr>
      <w:rFonts w:ascii="Arial" w:eastAsia="Times New Roman" w:hAnsi="Arial" w:cs="Arial"/>
      <w:sz w:val="26"/>
      <w:szCs w:val="20"/>
      <w:lang w:val="pt-PT" w:bidi="ar-SA"/>
    </w:rPr>
  </w:style>
  <w:style w:type="character" w:customStyle="1" w:styleId="ListLabel1">
    <w:name w:val="ListLabel 1"/>
    <w:qFormat/>
    <w:rsid w:val="00E07763"/>
    <w:rPr>
      <w:rFonts w:cs="OpenSymbol"/>
      <w:sz w:val="20"/>
    </w:rPr>
  </w:style>
  <w:style w:type="character" w:customStyle="1" w:styleId="ListLabel2">
    <w:name w:val="ListLabel 2"/>
    <w:qFormat/>
    <w:rsid w:val="00E07763"/>
    <w:rPr>
      <w:rFonts w:cs="OpenSymbol"/>
    </w:rPr>
  </w:style>
  <w:style w:type="character" w:customStyle="1" w:styleId="ListLabel3">
    <w:name w:val="ListLabel 3"/>
    <w:qFormat/>
    <w:rsid w:val="00E07763"/>
    <w:rPr>
      <w:rFonts w:cs="OpenSymbol"/>
    </w:rPr>
  </w:style>
  <w:style w:type="character" w:customStyle="1" w:styleId="ListLabel4">
    <w:name w:val="ListLabel 4"/>
    <w:qFormat/>
    <w:rsid w:val="00E07763"/>
    <w:rPr>
      <w:rFonts w:cs="OpenSymbol"/>
    </w:rPr>
  </w:style>
  <w:style w:type="character" w:customStyle="1" w:styleId="ListLabel5">
    <w:name w:val="ListLabel 5"/>
    <w:qFormat/>
    <w:rsid w:val="00E07763"/>
    <w:rPr>
      <w:rFonts w:cs="OpenSymbol"/>
    </w:rPr>
  </w:style>
  <w:style w:type="character" w:customStyle="1" w:styleId="ListLabel6">
    <w:name w:val="ListLabel 6"/>
    <w:qFormat/>
    <w:rsid w:val="00E07763"/>
    <w:rPr>
      <w:rFonts w:cs="OpenSymbol"/>
    </w:rPr>
  </w:style>
  <w:style w:type="character" w:customStyle="1" w:styleId="ListLabel7">
    <w:name w:val="ListLabel 7"/>
    <w:qFormat/>
    <w:rsid w:val="00E07763"/>
    <w:rPr>
      <w:rFonts w:cs="OpenSymbol"/>
    </w:rPr>
  </w:style>
  <w:style w:type="character" w:customStyle="1" w:styleId="ListLabel8">
    <w:name w:val="ListLabel 8"/>
    <w:qFormat/>
    <w:rsid w:val="00E07763"/>
    <w:rPr>
      <w:rFonts w:cs="OpenSymbol"/>
    </w:rPr>
  </w:style>
  <w:style w:type="character" w:customStyle="1" w:styleId="ListLabel9">
    <w:name w:val="ListLabel 9"/>
    <w:qFormat/>
    <w:rsid w:val="00E07763"/>
    <w:rPr>
      <w:rFonts w:cs="OpenSymbol"/>
    </w:rPr>
  </w:style>
  <w:style w:type="paragraph" w:styleId="Ttulo">
    <w:name w:val="Title"/>
    <w:basedOn w:val="Normal"/>
    <w:next w:val="Corpodetexto"/>
    <w:qFormat/>
    <w:rsid w:val="00E40888"/>
    <w:rPr>
      <w:lang w:eastAsia="pt-BR"/>
    </w:rPr>
  </w:style>
  <w:style w:type="paragraph" w:styleId="Corpodetexto">
    <w:name w:val="Body Text"/>
    <w:basedOn w:val="Normal"/>
    <w:rsid w:val="00E40888"/>
    <w:pPr>
      <w:tabs>
        <w:tab w:val="left" w:pos="1418"/>
      </w:tabs>
      <w:jc w:val="both"/>
    </w:pPr>
    <w:rPr>
      <w:rFonts w:ascii="Times New Roman" w:hAnsi="Times New Roman" w:cs="Times New Roman"/>
      <w:sz w:val="24"/>
      <w:lang w:val="pt-BR"/>
    </w:rPr>
  </w:style>
  <w:style w:type="paragraph" w:styleId="Lista">
    <w:name w:val="List"/>
    <w:basedOn w:val="Corpodetexto"/>
    <w:rsid w:val="00E40888"/>
    <w:rPr>
      <w:rFonts w:cs="Tahoma"/>
    </w:rPr>
  </w:style>
  <w:style w:type="paragraph" w:customStyle="1" w:styleId="Legenda1">
    <w:name w:val="Legenda1"/>
    <w:basedOn w:val="Normal"/>
    <w:next w:val="Normal"/>
    <w:qFormat/>
    <w:rsid w:val="00E40888"/>
    <w:rPr>
      <w:b/>
      <w:sz w:val="18"/>
    </w:rPr>
  </w:style>
  <w:style w:type="paragraph" w:customStyle="1" w:styleId="ndice">
    <w:name w:val="Índice"/>
    <w:basedOn w:val="Normal"/>
    <w:qFormat/>
    <w:rsid w:val="00E40888"/>
    <w:pPr>
      <w:suppressLineNumbers/>
    </w:pPr>
    <w:rPr>
      <w:rFonts w:cs="Tahoma"/>
    </w:rPr>
  </w:style>
  <w:style w:type="paragraph" w:customStyle="1" w:styleId="LO-Normal">
    <w:name w:val="LO-Normal"/>
    <w:qFormat/>
    <w:rsid w:val="00E40888"/>
    <w:pPr>
      <w:widowControl w:val="0"/>
      <w:suppressAutoHyphens/>
    </w:pPr>
    <w:rPr>
      <w:sz w:val="26"/>
    </w:rPr>
  </w:style>
  <w:style w:type="paragraph" w:customStyle="1" w:styleId="Ttulo1">
    <w:name w:val="Título1"/>
    <w:basedOn w:val="Normal"/>
    <w:next w:val="Corpodetexto"/>
    <w:qFormat/>
    <w:rsid w:val="00E40888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EB262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EB262E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Corpodetexto"/>
    <w:qFormat/>
    <w:rsid w:val="00E40888"/>
    <w:pPr>
      <w:tabs>
        <w:tab w:val="left" w:pos="851"/>
      </w:tabs>
      <w:jc w:val="center"/>
    </w:pPr>
    <w:rPr>
      <w:rFonts w:ascii="Times New Roman" w:hAnsi="Times New Roman" w:cs="Times New Roman"/>
      <w:b/>
      <w:sz w:val="24"/>
      <w:u w:val="single"/>
      <w:lang w:val="pt-BR"/>
    </w:rPr>
  </w:style>
  <w:style w:type="paragraph" w:customStyle="1" w:styleId="Corpodetexto21">
    <w:name w:val="Corpo de texto 21"/>
    <w:basedOn w:val="Normal"/>
    <w:qFormat/>
    <w:rsid w:val="00E40888"/>
    <w:pPr>
      <w:jc w:val="both"/>
    </w:pPr>
    <w:rPr>
      <w:sz w:val="20"/>
    </w:rPr>
  </w:style>
  <w:style w:type="paragraph" w:styleId="Recuodecorpodetexto">
    <w:name w:val="Body Text Indent"/>
    <w:basedOn w:val="Normal"/>
    <w:rsid w:val="00E40888"/>
    <w:pPr>
      <w:ind w:left="142" w:hanging="142"/>
      <w:jc w:val="both"/>
    </w:pPr>
    <w:rPr>
      <w:sz w:val="20"/>
    </w:rPr>
  </w:style>
  <w:style w:type="paragraph" w:customStyle="1" w:styleId="Recuodecorpodetexto21">
    <w:name w:val="Recuo de corpo de texto 21"/>
    <w:basedOn w:val="Normal"/>
    <w:qFormat/>
    <w:rsid w:val="00E40888"/>
    <w:pPr>
      <w:ind w:left="284" w:hanging="284"/>
      <w:jc w:val="both"/>
    </w:pPr>
    <w:rPr>
      <w:sz w:val="20"/>
    </w:rPr>
  </w:style>
  <w:style w:type="paragraph" w:styleId="NormalWeb">
    <w:name w:val="Normal (Web)"/>
    <w:basedOn w:val="Normal"/>
    <w:uiPriority w:val="99"/>
    <w:qFormat/>
    <w:rsid w:val="00E40888"/>
    <w:pPr>
      <w:spacing w:before="100" w:after="100"/>
    </w:pPr>
    <w:rPr>
      <w:rFonts w:ascii="Times New Roman" w:hAnsi="Times New Roman" w:cs="Times New Roman"/>
      <w:color w:val="000080"/>
      <w:sz w:val="24"/>
      <w:szCs w:val="24"/>
      <w:lang w:val="pt-BR"/>
    </w:rPr>
  </w:style>
  <w:style w:type="paragraph" w:customStyle="1" w:styleId="Recuodecorpodetexto31">
    <w:name w:val="Recuo de corpo de texto 31"/>
    <w:basedOn w:val="Normal"/>
    <w:qFormat/>
    <w:rsid w:val="00E40888"/>
    <w:pPr>
      <w:tabs>
        <w:tab w:val="left" w:pos="1134"/>
      </w:tabs>
      <w:ind w:left="1134"/>
      <w:jc w:val="both"/>
    </w:pPr>
    <w:rPr>
      <w:sz w:val="24"/>
    </w:rPr>
  </w:style>
  <w:style w:type="paragraph" w:customStyle="1" w:styleId="Corpodetexto31">
    <w:name w:val="Corpo de texto 31"/>
    <w:basedOn w:val="Normal"/>
    <w:qFormat/>
    <w:rsid w:val="00E40888"/>
    <w:pPr>
      <w:spacing w:before="120" w:after="120" w:line="360" w:lineRule="auto"/>
      <w:jc w:val="both"/>
    </w:pPr>
    <w:rPr>
      <w:rFonts w:ascii="Bookman Old Style" w:eastAsia="Bookman Old Style" w:hAnsi="Bookman Old Style" w:cs="Bookman Old Style"/>
      <w:b/>
      <w:bCs/>
      <w:sz w:val="24"/>
      <w:szCs w:val="24"/>
      <w:lang w:val="pt-BR"/>
    </w:rPr>
  </w:style>
  <w:style w:type="paragraph" w:customStyle="1" w:styleId="Textodenotaderodap1">
    <w:name w:val="Texto de nota de rodapé1"/>
    <w:basedOn w:val="Normal"/>
    <w:rsid w:val="00E40888"/>
    <w:rPr>
      <w:sz w:val="20"/>
    </w:rPr>
  </w:style>
  <w:style w:type="paragraph" w:customStyle="1" w:styleId="BNDES">
    <w:name w:val="BNDES"/>
    <w:qFormat/>
    <w:rsid w:val="00E40888"/>
    <w:pPr>
      <w:suppressAutoHyphens/>
      <w:jc w:val="both"/>
    </w:pPr>
    <w:rPr>
      <w:rFonts w:ascii="Arial" w:eastAsia="Arial" w:hAnsi="Arial" w:cs="Arial"/>
      <w:sz w:val="26"/>
      <w:szCs w:val="20"/>
      <w:lang w:bidi="ar-SA"/>
    </w:rPr>
  </w:style>
  <w:style w:type="paragraph" w:customStyle="1" w:styleId="Textodecomentrio1">
    <w:name w:val="Texto de comentário1"/>
    <w:basedOn w:val="Normal"/>
    <w:qFormat/>
    <w:rsid w:val="00E40888"/>
    <w:rPr>
      <w:sz w:val="20"/>
    </w:rPr>
  </w:style>
  <w:style w:type="paragraph" w:styleId="Assuntodocomentrio">
    <w:name w:val="annotation subject"/>
    <w:basedOn w:val="Textodecomentrio1"/>
    <w:next w:val="Textodecomentrio1"/>
    <w:qFormat/>
    <w:rsid w:val="00E40888"/>
    <w:rPr>
      <w:b/>
      <w:bCs/>
    </w:rPr>
  </w:style>
  <w:style w:type="paragraph" w:styleId="Textodebalo">
    <w:name w:val="Balloon Text"/>
    <w:basedOn w:val="Normal"/>
    <w:qFormat/>
    <w:rsid w:val="00E40888"/>
    <w:rPr>
      <w:rFonts w:ascii="Tahoma" w:eastAsia="Tahoma" w:hAnsi="Tahoma" w:cs="Tahoma"/>
      <w:sz w:val="16"/>
      <w:szCs w:val="16"/>
    </w:rPr>
  </w:style>
  <w:style w:type="paragraph" w:customStyle="1" w:styleId="xl24">
    <w:name w:val="xl24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rFonts w:eastAsia="Arial Unicode MS"/>
      <w:b/>
      <w:bCs/>
      <w:sz w:val="24"/>
      <w:szCs w:val="24"/>
      <w:lang w:val="pt-BR"/>
    </w:rPr>
  </w:style>
  <w:style w:type="paragraph" w:customStyle="1" w:styleId="xl25">
    <w:name w:val="xl25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26">
    <w:name w:val="xl26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27">
    <w:name w:val="xl27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28">
    <w:name w:val="xl28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29">
    <w:name w:val="xl29"/>
    <w:basedOn w:val="Normal"/>
    <w:qFormat/>
    <w:rsid w:val="00E40888"/>
    <w:pP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0">
    <w:name w:val="xl30"/>
    <w:basedOn w:val="Normal"/>
    <w:qFormat/>
    <w:rsid w:val="00E40888"/>
    <w:pP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1">
    <w:name w:val="xl31"/>
    <w:basedOn w:val="Normal"/>
    <w:qFormat/>
    <w:rsid w:val="00E40888"/>
    <w:pP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2">
    <w:name w:val="xl32"/>
    <w:basedOn w:val="Normal"/>
    <w:qFormat/>
    <w:rsid w:val="00E40888"/>
    <w:pP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3">
    <w:name w:val="xl33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4">
    <w:name w:val="xl34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5">
    <w:name w:val="xl35"/>
    <w:basedOn w:val="Normal"/>
    <w:qFormat/>
    <w:rsid w:val="00E40888"/>
    <w:pPr>
      <w:shd w:val="clear" w:color="auto" w:fill="C0C0C0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6">
    <w:name w:val="xl36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7">
    <w:name w:val="xl37"/>
    <w:basedOn w:val="Normal"/>
    <w:qFormat/>
    <w:rsid w:val="00E408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8">
    <w:name w:val="xl38"/>
    <w:basedOn w:val="Normal"/>
    <w:qFormat/>
    <w:rsid w:val="00E40888"/>
    <w:pPr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xl39">
    <w:name w:val="xl39"/>
    <w:basedOn w:val="Normal"/>
    <w:qFormat/>
    <w:rsid w:val="00E40888"/>
    <w:pPr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  <w:lang w:val="pt-BR"/>
    </w:rPr>
  </w:style>
  <w:style w:type="paragraph" w:customStyle="1" w:styleId="Contedodatabela">
    <w:name w:val="Conteúdo da tabela"/>
    <w:basedOn w:val="Normal"/>
    <w:qFormat/>
    <w:rsid w:val="00E40888"/>
    <w:pPr>
      <w:suppressLineNumbers/>
    </w:pPr>
  </w:style>
  <w:style w:type="paragraph" w:customStyle="1" w:styleId="Ttulodetabela">
    <w:name w:val="Título de tabela"/>
    <w:basedOn w:val="Contedodatabela"/>
    <w:qFormat/>
    <w:rsid w:val="00E40888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qFormat/>
    <w:rsid w:val="00E40888"/>
  </w:style>
  <w:style w:type="paragraph" w:customStyle="1" w:styleId="western">
    <w:name w:val="western"/>
    <w:basedOn w:val="Normal"/>
    <w:qFormat/>
    <w:rsid w:val="00E40888"/>
    <w:pPr>
      <w:spacing w:before="28" w:line="100" w:lineRule="atLeast"/>
      <w:jc w:val="both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paragraph" w:customStyle="1" w:styleId="Citaes">
    <w:name w:val="Citações"/>
    <w:basedOn w:val="Normal"/>
    <w:qFormat/>
    <w:rsid w:val="00E40888"/>
    <w:pPr>
      <w:spacing w:after="283"/>
      <w:ind w:left="567" w:right="567"/>
    </w:pPr>
  </w:style>
  <w:style w:type="numbering" w:customStyle="1" w:styleId="WW8Num1">
    <w:name w:val="WW8Num1"/>
    <w:qFormat/>
    <w:rsid w:val="00E40888"/>
  </w:style>
  <w:style w:type="numbering" w:customStyle="1" w:styleId="WW8Num2">
    <w:name w:val="WW8Num2"/>
    <w:qFormat/>
    <w:rsid w:val="00E40888"/>
  </w:style>
  <w:style w:type="numbering" w:customStyle="1" w:styleId="WW8Num3">
    <w:name w:val="WW8Num3"/>
    <w:qFormat/>
    <w:rsid w:val="00E40888"/>
  </w:style>
  <w:style w:type="numbering" w:customStyle="1" w:styleId="WW8Num6">
    <w:name w:val="WW8Num6"/>
    <w:qFormat/>
    <w:rsid w:val="00E40888"/>
  </w:style>
  <w:style w:type="numbering" w:customStyle="1" w:styleId="RTFNum2">
    <w:name w:val="RTF_Num 2"/>
    <w:qFormat/>
    <w:rsid w:val="00E40888"/>
  </w:style>
  <w:style w:type="character" w:styleId="Forte">
    <w:name w:val="Strong"/>
    <w:basedOn w:val="Fontepargpadro"/>
    <w:uiPriority w:val="22"/>
    <w:qFormat/>
    <w:rsid w:val="005803A3"/>
    <w:rPr>
      <w:b/>
      <w:bCs/>
    </w:rPr>
  </w:style>
  <w:style w:type="paragraph" w:styleId="PargrafodaLista">
    <w:name w:val="List Paragraph"/>
    <w:basedOn w:val="Normal"/>
    <w:uiPriority w:val="34"/>
    <w:qFormat/>
    <w:rsid w:val="00E32EBB"/>
    <w:pPr>
      <w:suppressAutoHyphens w:val="0"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val="pt-BR" w:eastAsia="pt-BR"/>
    </w:rPr>
  </w:style>
  <w:style w:type="paragraph" w:customStyle="1" w:styleId="Default">
    <w:name w:val="Default"/>
    <w:rsid w:val="00E32EBB"/>
    <w:pPr>
      <w:autoSpaceDE w:val="0"/>
      <w:autoSpaceDN w:val="0"/>
      <w:adjustRightInd w:val="0"/>
    </w:pPr>
    <w:rPr>
      <w:rFonts w:eastAsiaTheme="minorEastAsia" w:cs="Times New Roman"/>
      <w:color w:val="000000"/>
      <w:kern w:val="0"/>
      <w:sz w:val="24"/>
      <w:lang w:eastAsia="pt-B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CF0B7-BC7F-4477-AAA9-DE705EA0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365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CONSULTA PRÉVIA</vt:lpstr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 PRÉVIA</dc:title>
  <dc:subject>NOVO MODELO</dc:subject>
  <dc:creator>José Oswaldo</dc:creator>
  <cp:lastModifiedBy>USUARIO</cp:lastModifiedBy>
  <cp:revision>53</cp:revision>
  <cp:lastPrinted>2021-05-18T12:37:00Z</cp:lastPrinted>
  <dcterms:created xsi:type="dcterms:W3CDTF">2020-07-17T13:00:00Z</dcterms:created>
  <dcterms:modified xsi:type="dcterms:W3CDTF">2021-06-29T14:41:00Z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rma??es 1">
    <vt:lpwstr/>
  </property>
  <property fmtid="{D5CDD505-2E9C-101B-9397-08002B2CF9AE}" pid="6" name="Informa??es 2">
    <vt:lpwstr/>
  </property>
  <property fmtid="{D5CDD505-2E9C-101B-9397-08002B2CF9AE}" pid="7" name="Informa??es 3">
    <vt:lpwstr/>
  </property>
  <property fmtid="{D5CDD505-2E9C-101B-9397-08002B2CF9AE}" pid="8" name="Informa??es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